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66E" w:rsidRPr="00480A43" w:rsidRDefault="00097A8F" w:rsidP="00097A8F">
      <w:pPr>
        <w:jc w:val="both"/>
        <w:rPr>
          <w:rFonts w:ascii="標楷體" w:eastAsia="標楷體" w:hAnsi="標楷體" w:hint="eastAsia"/>
          <w:b/>
          <w:sz w:val="32"/>
          <w:szCs w:val="32"/>
        </w:rPr>
      </w:pPr>
      <w:r w:rsidRPr="00480A43">
        <w:rPr>
          <w:rFonts w:ascii="標楷體" w:eastAsia="標楷體" w:hAnsi="標楷體" w:hint="eastAsia"/>
          <w:b/>
          <w:noProof/>
          <w:sz w:val="32"/>
          <w:szCs w:val="32"/>
        </w:rPr>
        <w:pict>
          <v:shapetype id="_x0000_t202" coordsize="21600,21600" o:spt="202" path="m,l,21600r21600,l21600,xe">
            <v:stroke joinstyle="miter"/>
            <v:path gradientshapeok="t" o:connecttype="rect"/>
          </v:shapetype>
          <v:shape id="_x0000_s1026" type="#_x0000_t202" style="position:absolute;left:0;text-align:left;margin-left:433.05pt;margin-top:-18pt;width:207.75pt;height:77.4pt;z-index:251657728" filled="f" stroked="f">
            <v:textbox>
              <w:txbxContent>
                <w:p w:rsidR="00097A8F" w:rsidRPr="009A089E" w:rsidRDefault="00097A8F" w:rsidP="00B26E43">
                  <w:pPr>
                    <w:ind w:firstLineChars="50" w:firstLine="200"/>
                    <w:rPr>
                      <w:rFonts w:ascii="文鼎粗隸" w:eastAsia="文鼎粗隸" w:hint="eastAsia"/>
                      <w:b/>
                      <w:color w:val="FF0000"/>
                      <w:sz w:val="40"/>
                      <w:szCs w:val="40"/>
                    </w:rPr>
                  </w:pPr>
                  <w:r w:rsidRPr="009A089E">
                    <w:rPr>
                      <w:rFonts w:ascii="文鼎粗隸" w:eastAsia="文鼎粗隸" w:hint="eastAsia"/>
                      <w:b/>
                      <w:color w:val="FF0000"/>
                      <w:sz w:val="40"/>
                      <w:szCs w:val="40"/>
                    </w:rPr>
                    <w:t>請各班幹部協助公告</w:t>
                  </w:r>
                </w:p>
                <w:p w:rsidR="00097A8F" w:rsidRPr="003864A0" w:rsidRDefault="00097A8F" w:rsidP="00B26E43">
                  <w:pPr>
                    <w:ind w:firstLineChars="50" w:firstLine="200"/>
                    <w:rPr>
                      <w:b/>
                      <w:color w:val="FF0000"/>
                      <w:sz w:val="40"/>
                      <w:szCs w:val="40"/>
                    </w:rPr>
                  </w:pPr>
                  <w:r w:rsidRPr="009A089E">
                    <w:rPr>
                      <w:rFonts w:ascii="文鼎粗隸" w:eastAsia="文鼎粗隸" w:hint="eastAsia"/>
                      <w:b/>
                      <w:color w:val="FF0000"/>
                      <w:sz w:val="40"/>
                      <w:szCs w:val="40"/>
                    </w:rPr>
                    <w:t>詳閱進修部最新消息</w:t>
                  </w:r>
                </w:p>
              </w:txbxContent>
            </v:textbox>
          </v:shape>
        </w:pict>
      </w:r>
      <w:r w:rsidR="00DB066E" w:rsidRPr="00480A43">
        <w:rPr>
          <w:rFonts w:ascii="標楷體" w:eastAsia="標楷體" w:hAnsi="標楷體" w:hint="eastAsia"/>
          <w:b/>
          <w:sz w:val="32"/>
          <w:szCs w:val="32"/>
        </w:rPr>
        <w:t>德霖技術學院進修部</w:t>
      </w:r>
      <w:r w:rsidR="00886A3D" w:rsidRPr="00480A43">
        <w:rPr>
          <w:rFonts w:ascii="標楷體" w:eastAsia="標楷體" w:hAnsi="標楷體" w:hint="eastAsia"/>
          <w:b/>
          <w:sz w:val="32"/>
          <w:szCs w:val="32"/>
        </w:rPr>
        <w:t>1</w:t>
      </w:r>
      <w:r w:rsidR="00C01E8A" w:rsidRPr="00480A43">
        <w:rPr>
          <w:rFonts w:ascii="標楷體" w:eastAsia="標楷體" w:hAnsi="標楷體" w:hint="eastAsia"/>
          <w:b/>
          <w:sz w:val="32"/>
          <w:szCs w:val="32"/>
        </w:rPr>
        <w:t>03</w:t>
      </w:r>
      <w:r w:rsidR="00DB066E" w:rsidRPr="00480A43">
        <w:rPr>
          <w:rFonts w:ascii="標楷體" w:eastAsia="標楷體" w:hAnsi="標楷體" w:hint="eastAsia"/>
          <w:b/>
          <w:sz w:val="32"/>
          <w:szCs w:val="32"/>
        </w:rPr>
        <w:t>學年度第</w:t>
      </w:r>
      <w:r w:rsidR="004449FE" w:rsidRPr="00480A43">
        <w:rPr>
          <w:rFonts w:ascii="標楷體" w:eastAsia="標楷體" w:hAnsi="標楷體" w:hint="eastAsia"/>
          <w:b/>
          <w:sz w:val="32"/>
          <w:szCs w:val="32"/>
        </w:rPr>
        <w:t>2</w:t>
      </w:r>
      <w:r w:rsidR="00DB066E" w:rsidRPr="00480A43">
        <w:rPr>
          <w:rFonts w:ascii="標楷體" w:eastAsia="標楷體" w:hAnsi="標楷體" w:hint="eastAsia"/>
          <w:b/>
          <w:sz w:val="32"/>
          <w:szCs w:val="32"/>
        </w:rPr>
        <w:t>學期註冊須知</w:t>
      </w:r>
    </w:p>
    <w:p w:rsidR="00DB066E" w:rsidRPr="005F27CB" w:rsidRDefault="0052335F" w:rsidP="00FC1D9D">
      <w:pPr>
        <w:numPr>
          <w:ilvl w:val="0"/>
          <w:numId w:val="3"/>
        </w:numPr>
        <w:spacing w:line="240" w:lineRule="atLeast"/>
        <w:rPr>
          <w:rFonts w:ascii="標楷體" w:eastAsia="標楷體" w:hAnsi="標楷體" w:hint="eastAsia"/>
          <w:u w:val="single"/>
        </w:rPr>
      </w:pPr>
      <w:r>
        <w:rPr>
          <w:rFonts w:ascii="標楷體" w:eastAsia="標楷體" w:hAnsi="標楷體" w:hint="eastAsia"/>
        </w:rPr>
        <w:t>開學(導師日)</w:t>
      </w:r>
      <w:r w:rsidR="00DB066E" w:rsidRPr="005F27CB">
        <w:rPr>
          <w:rFonts w:ascii="標楷體" w:eastAsia="標楷體" w:hAnsi="標楷體" w:hint="eastAsia"/>
        </w:rPr>
        <w:t>：</w:t>
      </w:r>
      <w:r w:rsidR="001A4DAE" w:rsidRPr="005F27CB">
        <w:rPr>
          <w:rFonts w:ascii="標楷體" w:eastAsia="標楷體" w:hAnsi="標楷體" w:hint="eastAsia"/>
          <w:u w:val="double"/>
        </w:rPr>
        <w:t>10</w:t>
      </w:r>
      <w:r w:rsidR="00C01E8A">
        <w:rPr>
          <w:rFonts w:ascii="標楷體" w:eastAsia="標楷體" w:hAnsi="標楷體" w:hint="eastAsia"/>
          <w:u w:val="double"/>
        </w:rPr>
        <w:t>4</w:t>
      </w:r>
      <w:r w:rsidR="00DB066E" w:rsidRPr="005F27CB">
        <w:rPr>
          <w:rFonts w:ascii="標楷體" w:eastAsia="標楷體" w:hAnsi="標楷體" w:hint="eastAsia"/>
          <w:u w:val="double"/>
        </w:rPr>
        <w:t>年</w:t>
      </w:r>
      <w:r w:rsidR="00C01E8A">
        <w:rPr>
          <w:rFonts w:ascii="標楷體" w:eastAsia="標楷體" w:hAnsi="標楷體" w:hint="eastAsia"/>
          <w:u w:val="double"/>
        </w:rPr>
        <w:t>3</w:t>
      </w:r>
      <w:r w:rsidR="00DB066E" w:rsidRPr="005F27CB">
        <w:rPr>
          <w:rFonts w:ascii="標楷體" w:eastAsia="標楷體" w:hAnsi="標楷體" w:hint="eastAsia"/>
          <w:u w:val="double"/>
        </w:rPr>
        <w:t>月</w:t>
      </w:r>
      <w:r w:rsidR="00C01E8A">
        <w:rPr>
          <w:rFonts w:ascii="標楷體" w:eastAsia="標楷體" w:hAnsi="標楷體" w:hint="eastAsia"/>
          <w:u w:val="double"/>
        </w:rPr>
        <w:t>2</w:t>
      </w:r>
      <w:r w:rsidR="00DB066E" w:rsidRPr="005F27CB">
        <w:rPr>
          <w:rFonts w:ascii="標楷體" w:eastAsia="標楷體" w:hAnsi="標楷體" w:hint="eastAsia"/>
          <w:u w:val="double"/>
        </w:rPr>
        <w:t>日</w:t>
      </w:r>
      <w:r w:rsidR="00DB066E" w:rsidRPr="008844AF">
        <w:rPr>
          <w:rFonts w:ascii="標楷體" w:eastAsia="標楷體" w:hAnsi="標楷體" w:hint="eastAsia"/>
          <w:u w:val="double"/>
        </w:rPr>
        <w:t>（</w:t>
      </w:r>
      <w:r w:rsidR="0055255E" w:rsidRPr="008844AF">
        <w:rPr>
          <w:rFonts w:ascii="標楷體" w:eastAsia="標楷體" w:hAnsi="標楷體" w:hint="eastAsia"/>
          <w:u w:val="double"/>
        </w:rPr>
        <w:t>星期</w:t>
      </w:r>
      <w:r w:rsidR="002252F7" w:rsidRPr="008844AF">
        <w:rPr>
          <w:rFonts w:ascii="標楷體" w:eastAsia="標楷體" w:hAnsi="標楷體" w:hint="eastAsia"/>
          <w:u w:val="double"/>
        </w:rPr>
        <w:t>一</w:t>
      </w:r>
      <w:r w:rsidR="00DB066E" w:rsidRPr="008844AF">
        <w:rPr>
          <w:rFonts w:ascii="標楷體" w:eastAsia="標楷體" w:hAnsi="標楷體" w:hint="eastAsia"/>
          <w:u w:val="double"/>
        </w:rPr>
        <w:t>）</w:t>
      </w:r>
      <w:r>
        <w:rPr>
          <w:rFonts w:ascii="標楷體" w:eastAsia="標楷體" w:hAnsi="標楷體" w:hint="eastAsia"/>
          <w:u w:val="double"/>
        </w:rPr>
        <w:t>，無論是否排課，一律到校辦理註冊</w:t>
      </w:r>
    </w:p>
    <w:p w:rsidR="00DB066E" w:rsidRPr="005F27CB" w:rsidRDefault="00F70D98" w:rsidP="00FC1D9D">
      <w:pPr>
        <w:spacing w:line="240" w:lineRule="atLeast"/>
        <w:rPr>
          <w:rFonts w:ascii="標楷體" w:eastAsia="標楷體" w:hAnsi="標楷體" w:hint="eastAsia"/>
          <w:u w:val="double"/>
        </w:rPr>
      </w:pPr>
      <w:r w:rsidRPr="005F27CB">
        <w:rPr>
          <w:rFonts w:ascii="標楷體" w:eastAsia="標楷體" w:hAnsi="標楷體" w:hint="eastAsia"/>
        </w:rPr>
        <w:t>貳、</w:t>
      </w:r>
      <w:r w:rsidR="00DB066E" w:rsidRPr="005F27CB">
        <w:rPr>
          <w:rFonts w:ascii="標楷體" w:eastAsia="標楷體" w:hAnsi="標楷體" w:hint="eastAsia"/>
        </w:rPr>
        <w:t>註冊規定事項：</w:t>
      </w:r>
    </w:p>
    <w:p w:rsidR="00DB066E" w:rsidRPr="005F27CB" w:rsidRDefault="00DB066E" w:rsidP="00FC1D9D">
      <w:pPr>
        <w:numPr>
          <w:ilvl w:val="0"/>
          <w:numId w:val="2"/>
        </w:numPr>
        <w:spacing w:line="240" w:lineRule="atLeast"/>
        <w:rPr>
          <w:rFonts w:ascii="標楷體" w:eastAsia="標楷體" w:hAnsi="標楷體" w:hint="eastAsia"/>
        </w:rPr>
      </w:pPr>
      <w:r w:rsidRPr="005F27CB">
        <w:rPr>
          <w:rFonts w:ascii="標楷體" w:eastAsia="標楷體" w:hAnsi="標楷體" w:hint="eastAsia"/>
        </w:rPr>
        <w:t>請於</w:t>
      </w:r>
      <w:r w:rsidRPr="00F64994">
        <w:rPr>
          <w:rFonts w:ascii="標楷體" w:eastAsia="標楷體" w:hAnsi="標楷體" w:hint="eastAsia"/>
          <w:u w:val="double"/>
        </w:rPr>
        <w:t>開學日</w:t>
      </w:r>
      <w:r w:rsidRPr="005F27CB">
        <w:rPr>
          <w:rFonts w:ascii="標楷體" w:eastAsia="標楷體" w:hAnsi="標楷體" w:hint="eastAsia"/>
        </w:rPr>
        <w:t>前到指定銀行（國泰世華銀行）完成繳費即可。</w:t>
      </w:r>
    </w:p>
    <w:p w:rsidR="00DB066E" w:rsidRPr="005F27CB" w:rsidRDefault="00DB066E" w:rsidP="00FC1D9D">
      <w:pPr>
        <w:numPr>
          <w:ilvl w:val="0"/>
          <w:numId w:val="2"/>
        </w:numPr>
        <w:spacing w:line="240" w:lineRule="atLeast"/>
        <w:rPr>
          <w:rFonts w:ascii="標楷體" w:eastAsia="標楷體" w:hAnsi="標楷體" w:hint="eastAsia"/>
        </w:rPr>
      </w:pPr>
      <w:r w:rsidRPr="005F27CB">
        <w:rPr>
          <w:rFonts w:ascii="標楷體" w:eastAsia="標楷體" w:hAnsi="標楷體" w:hint="eastAsia"/>
        </w:rPr>
        <w:t>繳費單</w:t>
      </w:r>
      <w:r w:rsidR="00B642EE" w:rsidRPr="005F27CB">
        <w:rPr>
          <w:rFonts w:ascii="標楷體" w:eastAsia="標楷體" w:hAnsi="標楷體" w:hint="eastAsia"/>
        </w:rPr>
        <w:t>請</w:t>
      </w:r>
      <w:r w:rsidR="0096655B">
        <w:rPr>
          <w:rFonts w:ascii="標楷體" w:eastAsia="標楷體" w:hAnsi="標楷體" w:hint="eastAsia"/>
        </w:rPr>
        <w:t>上網</w:t>
      </w:r>
      <w:r w:rsidRPr="005F27CB">
        <w:rPr>
          <w:rFonts w:ascii="標楷體" w:eastAsia="標楷體" w:hAnsi="標楷體" w:hint="eastAsia"/>
        </w:rPr>
        <w:t>列印（本校會計室或學生資訊</w:t>
      </w:r>
      <w:r w:rsidR="0007183E">
        <w:rPr>
          <w:rFonts w:ascii="標楷體" w:eastAsia="標楷體" w:hAnsi="標楷體" w:hint="eastAsia"/>
        </w:rPr>
        <w:t>系統</w:t>
      </w:r>
      <w:r w:rsidRPr="005F27CB">
        <w:rPr>
          <w:rFonts w:ascii="標楷體" w:eastAsia="標楷體" w:hAnsi="標楷體" w:hint="eastAsia"/>
        </w:rPr>
        <w:t>網頁下載），再持單至</w:t>
      </w:r>
      <w:r w:rsidR="00FB5358">
        <w:rPr>
          <w:rFonts w:ascii="標楷體" w:eastAsia="標楷體" w:hAnsi="標楷體" w:hint="eastAsia"/>
        </w:rPr>
        <w:t>銀行臨櫃繳納</w:t>
      </w:r>
      <w:r w:rsidR="00EC7FFD">
        <w:rPr>
          <w:rFonts w:ascii="標楷體" w:eastAsia="標楷體" w:hAnsi="標楷體" w:hint="eastAsia"/>
        </w:rPr>
        <w:t>或</w:t>
      </w:r>
      <w:r w:rsidR="005F7DBD">
        <w:rPr>
          <w:rFonts w:ascii="標楷體" w:eastAsia="標楷體" w:hAnsi="標楷體" w:hint="eastAsia"/>
        </w:rPr>
        <w:t>至</w:t>
      </w:r>
      <w:r w:rsidR="00FE4B1B">
        <w:rPr>
          <w:rFonts w:ascii="標楷體" w:eastAsia="標楷體" w:hAnsi="標楷體" w:hint="eastAsia"/>
        </w:rPr>
        <w:t>進修部</w:t>
      </w:r>
      <w:r w:rsidR="00EC7FFD">
        <w:rPr>
          <w:rFonts w:ascii="標楷體" w:eastAsia="標楷體" w:hAnsi="標楷體" w:hint="eastAsia"/>
        </w:rPr>
        <w:t>學務組辦理就貸、減免</w:t>
      </w:r>
      <w:r w:rsidR="00EC7FFD">
        <w:rPr>
          <w:rFonts w:ascii="標楷體" w:eastAsia="標楷體" w:hAnsi="標楷體"/>
        </w:rPr>
        <w:t>…</w:t>
      </w:r>
      <w:r w:rsidR="00FB5358">
        <w:rPr>
          <w:rFonts w:ascii="標楷體" w:eastAsia="標楷體" w:hAnsi="標楷體" w:hint="eastAsia"/>
        </w:rPr>
        <w:t>，</w:t>
      </w:r>
      <w:r w:rsidR="00FB5358" w:rsidRPr="00FB5358">
        <w:rPr>
          <w:rFonts w:ascii="標楷體" w:eastAsia="標楷體" w:hAnsi="標楷體" w:hint="eastAsia"/>
          <w:u w:val="double"/>
        </w:rPr>
        <w:t>繳費期限</w:t>
      </w:r>
      <w:r w:rsidR="00C01E8A">
        <w:rPr>
          <w:rFonts w:ascii="標楷體" w:eastAsia="標楷體" w:hAnsi="標楷體" w:hint="eastAsia"/>
          <w:u w:val="double"/>
        </w:rPr>
        <w:t>3</w:t>
      </w:r>
      <w:r w:rsidR="00FB5358" w:rsidRPr="00FB5358">
        <w:rPr>
          <w:rFonts w:ascii="標楷體" w:eastAsia="標楷體" w:hAnsi="標楷體" w:hint="eastAsia"/>
          <w:u w:val="double"/>
        </w:rPr>
        <w:t>月</w:t>
      </w:r>
      <w:r w:rsidR="00C01E8A">
        <w:rPr>
          <w:rFonts w:ascii="標楷體" w:eastAsia="標楷體" w:hAnsi="標楷體" w:hint="eastAsia"/>
          <w:u w:val="double"/>
        </w:rPr>
        <w:t>2</w:t>
      </w:r>
      <w:r w:rsidR="00FB5358" w:rsidRPr="00FB5358">
        <w:rPr>
          <w:rFonts w:ascii="標楷體" w:eastAsia="標楷體" w:hAnsi="標楷體" w:hint="eastAsia"/>
          <w:u w:val="double"/>
        </w:rPr>
        <w:t>日</w:t>
      </w:r>
      <w:r w:rsidR="00FB5358">
        <w:rPr>
          <w:rFonts w:ascii="標楷體" w:eastAsia="標楷體" w:hAnsi="標楷體" w:hint="eastAsia"/>
        </w:rPr>
        <w:t>。</w:t>
      </w:r>
      <w:r w:rsidR="00DF5DA2">
        <w:rPr>
          <w:rFonts w:ascii="標楷體" w:eastAsia="標楷體" w:hAnsi="標楷體" w:hint="eastAsia"/>
        </w:rPr>
        <w:t>依學則第十條規定</w:t>
      </w:r>
      <w:r w:rsidR="00340B60">
        <w:rPr>
          <w:rFonts w:ascii="標楷體" w:eastAsia="標楷體" w:hAnsi="標楷體" w:hint="eastAsia"/>
        </w:rPr>
        <w:t>得</w:t>
      </w:r>
      <w:r w:rsidR="00F64994">
        <w:rPr>
          <w:rFonts w:ascii="標楷體" w:eastAsia="標楷體" w:hAnsi="標楷體" w:hint="eastAsia"/>
        </w:rPr>
        <w:t>申請</w:t>
      </w:r>
      <w:r w:rsidR="00340B60">
        <w:rPr>
          <w:rFonts w:ascii="標楷體" w:eastAsia="標楷體" w:hAnsi="標楷體" w:hint="eastAsia"/>
        </w:rPr>
        <w:t>延期註冊但</w:t>
      </w:r>
      <w:r w:rsidR="00340B60" w:rsidRPr="00340B60">
        <w:rPr>
          <w:rFonts w:ascii="標楷體" w:eastAsia="標楷體" w:hAnsi="標楷體" w:hint="eastAsia"/>
          <w:u w:val="double"/>
        </w:rPr>
        <w:t>至多以兩星期為限，未完成應令退學</w:t>
      </w:r>
      <w:r w:rsidR="00340B60">
        <w:rPr>
          <w:rFonts w:ascii="標楷體" w:eastAsia="標楷體" w:hAnsi="標楷體" w:hint="eastAsia"/>
        </w:rPr>
        <w:t>。</w:t>
      </w:r>
    </w:p>
    <w:p w:rsidR="00924B41" w:rsidRPr="005F27CB" w:rsidRDefault="00924B41" w:rsidP="00FC1D9D">
      <w:pPr>
        <w:numPr>
          <w:ilvl w:val="0"/>
          <w:numId w:val="2"/>
        </w:numPr>
        <w:spacing w:line="240" w:lineRule="atLeast"/>
        <w:rPr>
          <w:rFonts w:ascii="標楷體" w:eastAsia="標楷體" w:hAnsi="標楷體" w:hint="eastAsia"/>
        </w:rPr>
      </w:pPr>
      <w:r w:rsidRPr="005F27CB">
        <w:rPr>
          <w:rFonts w:ascii="標楷體" w:eastAsia="標楷體" w:hAnsi="標楷體" w:hint="eastAsia"/>
        </w:rPr>
        <w:t>繳費後第二、三聯收據請自行妥善保管作為註冊依據，並於次年申報所得稅時可作為扣除證明用。</w:t>
      </w:r>
    </w:p>
    <w:p w:rsidR="00924B41" w:rsidRPr="005F27CB" w:rsidRDefault="00924B41" w:rsidP="00FC1D9D">
      <w:pPr>
        <w:numPr>
          <w:ilvl w:val="0"/>
          <w:numId w:val="2"/>
        </w:numPr>
        <w:spacing w:line="240" w:lineRule="atLeast"/>
        <w:rPr>
          <w:rFonts w:ascii="標楷體" w:eastAsia="標楷體" w:hAnsi="標楷體" w:hint="eastAsia"/>
        </w:rPr>
      </w:pPr>
      <w:r w:rsidRPr="005F27CB">
        <w:rPr>
          <w:rFonts w:ascii="標楷體" w:eastAsia="標楷體" w:hAnsi="標楷體" w:hint="eastAsia"/>
        </w:rPr>
        <w:t>學生於註冊日（即開學日）之前申請休、退學者，應免繳費；已繳費申請休、退學者，退費規定請參閱本校</w:t>
      </w:r>
      <w:r w:rsidR="008A7647" w:rsidRPr="005F27CB">
        <w:rPr>
          <w:rFonts w:ascii="標楷體" w:eastAsia="標楷體" w:hAnsi="標楷體" w:hint="eastAsia"/>
        </w:rPr>
        <w:t>網站首頁:</w:t>
      </w:r>
      <w:r w:rsidR="00457B62" w:rsidRPr="00457B62">
        <w:rPr>
          <w:rFonts w:ascii="標楷體" w:eastAsia="標楷體" w:hAnsi="標楷體" w:hint="eastAsia"/>
        </w:rPr>
        <w:t xml:space="preserve"> </w:t>
      </w:r>
      <w:r w:rsidR="00584160">
        <w:rPr>
          <w:rFonts w:ascii="標楷體" w:eastAsia="標楷體" w:hAnsi="標楷體" w:hint="eastAsia"/>
        </w:rPr>
        <w:t>學雜費專區之</w:t>
      </w:r>
      <w:r w:rsidR="00F64994">
        <w:rPr>
          <w:rFonts w:ascii="標楷體" w:eastAsia="標楷體" w:hAnsi="標楷體" w:hint="eastAsia"/>
        </w:rPr>
        <w:t>公告事項</w:t>
      </w:r>
      <w:r w:rsidR="00457B62">
        <w:rPr>
          <w:rFonts w:ascii="標楷體" w:eastAsia="標楷體" w:hAnsi="標楷體" w:hint="eastAsia"/>
        </w:rPr>
        <w:t>「專科以上學雜費</w:t>
      </w:r>
      <w:r w:rsidR="00457B62" w:rsidRPr="005F27CB">
        <w:rPr>
          <w:rFonts w:ascii="標楷體" w:eastAsia="標楷體" w:hAnsi="標楷體" w:hint="eastAsia"/>
        </w:rPr>
        <w:t>退費標準表」</w:t>
      </w:r>
      <w:r w:rsidR="008A7647" w:rsidRPr="005F27CB">
        <w:rPr>
          <w:rFonts w:ascii="標楷體" w:eastAsia="標楷體" w:hAnsi="標楷體" w:hint="eastAsia"/>
        </w:rPr>
        <w:t>。</w:t>
      </w:r>
    </w:p>
    <w:p w:rsidR="00924B41" w:rsidRPr="005F27CB" w:rsidRDefault="00924B41" w:rsidP="00FC1D9D">
      <w:pPr>
        <w:numPr>
          <w:ilvl w:val="0"/>
          <w:numId w:val="2"/>
        </w:numPr>
        <w:spacing w:line="240" w:lineRule="atLeast"/>
        <w:rPr>
          <w:rFonts w:ascii="標楷體" w:eastAsia="標楷體" w:hAnsi="標楷體" w:hint="eastAsia"/>
        </w:rPr>
      </w:pPr>
      <w:r w:rsidRPr="005F27CB">
        <w:rPr>
          <w:rFonts w:ascii="標楷體" w:eastAsia="標楷體" w:hAnsi="標楷體" w:hint="eastAsia"/>
        </w:rPr>
        <w:t>相關學生團體保險實施辦法與保險契約內容請參閱學務處衛保組網頁。</w:t>
      </w:r>
    </w:p>
    <w:p w:rsidR="00924B41" w:rsidRPr="005F27CB" w:rsidRDefault="00924B41" w:rsidP="00FC1D9D">
      <w:pPr>
        <w:numPr>
          <w:ilvl w:val="0"/>
          <w:numId w:val="2"/>
        </w:numPr>
        <w:spacing w:line="240" w:lineRule="atLeast"/>
        <w:rPr>
          <w:rFonts w:ascii="標楷體" w:eastAsia="標楷體" w:hAnsi="標楷體" w:hint="eastAsia"/>
        </w:rPr>
      </w:pPr>
      <w:r w:rsidRPr="005F27CB">
        <w:rPr>
          <w:rFonts w:ascii="標楷體" w:eastAsia="標楷體" w:hAnsi="標楷體" w:hint="eastAsia"/>
        </w:rPr>
        <w:t>書籍：</w:t>
      </w:r>
      <w:r w:rsidR="009F1059" w:rsidRPr="005F27CB">
        <w:rPr>
          <w:rFonts w:ascii="標楷體" w:eastAsia="標楷體" w:hAnsi="標楷體" w:hint="eastAsia"/>
        </w:rPr>
        <w:t>提供導師書單分發學生，請於</w:t>
      </w:r>
      <w:r w:rsidRPr="004449FE">
        <w:rPr>
          <w:rFonts w:ascii="標楷體" w:eastAsia="標楷體" w:hAnsi="標楷體" w:hint="eastAsia"/>
          <w:u w:val="double"/>
        </w:rPr>
        <w:t>開學</w:t>
      </w:r>
      <w:r w:rsidR="0096655B">
        <w:rPr>
          <w:rFonts w:ascii="標楷體" w:eastAsia="標楷體" w:hAnsi="標楷體" w:hint="eastAsia"/>
          <w:u w:val="double"/>
        </w:rPr>
        <w:t>二星期</w:t>
      </w:r>
      <w:r w:rsidR="009F1059" w:rsidRPr="004449FE">
        <w:rPr>
          <w:rFonts w:ascii="標楷體" w:eastAsia="標楷體" w:hAnsi="標楷體" w:hint="eastAsia"/>
          <w:u w:val="double"/>
        </w:rPr>
        <w:t>內</w:t>
      </w:r>
      <w:r w:rsidR="009F1059" w:rsidRPr="005F27CB">
        <w:rPr>
          <w:rFonts w:ascii="標楷體" w:eastAsia="標楷體" w:hAnsi="標楷體" w:hint="eastAsia"/>
        </w:rPr>
        <w:t>依規定時間</w:t>
      </w:r>
      <w:r w:rsidRPr="005F27CB">
        <w:rPr>
          <w:rFonts w:ascii="標楷體" w:eastAsia="標楷體" w:hAnsi="標楷體" w:hint="eastAsia"/>
        </w:rPr>
        <w:t>完成購書。</w:t>
      </w:r>
    </w:p>
    <w:p w:rsidR="00924B41" w:rsidRPr="005F27CB" w:rsidRDefault="00611A9A" w:rsidP="00FC1D9D">
      <w:pPr>
        <w:numPr>
          <w:ilvl w:val="0"/>
          <w:numId w:val="2"/>
        </w:numPr>
        <w:spacing w:line="240" w:lineRule="atLeast"/>
        <w:rPr>
          <w:rFonts w:ascii="標楷體" w:eastAsia="標楷體" w:hAnsi="標楷體" w:hint="eastAsia"/>
        </w:rPr>
      </w:pPr>
      <w:r>
        <w:rPr>
          <w:rFonts w:ascii="標楷體" w:eastAsia="標楷體" w:hAnsi="標楷體" w:hint="eastAsia"/>
        </w:rPr>
        <w:t>請各班班長</w:t>
      </w:r>
      <w:r w:rsidRPr="00611A9A">
        <w:rPr>
          <w:rFonts w:ascii="標楷體" w:eastAsia="標楷體" w:hAnsi="標楷體" w:hint="eastAsia"/>
          <w:u w:val="double"/>
        </w:rPr>
        <w:t>協助收齊</w:t>
      </w:r>
      <w:r w:rsidR="001301A2" w:rsidRPr="005F27CB">
        <w:rPr>
          <w:rFonts w:ascii="標楷體" w:eastAsia="標楷體" w:hAnsi="標楷體" w:hint="eastAsia"/>
        </w:rPr>
        <w:t>「學生證」</w:t>
      </w:r>
      <w:r w:rsidR="00F64994">
        <w:rPr>
          <w:rFonts w:ascii="標楷體" w:eastAsia="標楷體" w:hAnsi="標楷體" w:hint="eastAsia"/>
        </w:rPr>
        <w:t>，</w:t>
      </w:r>
      <w:r w:rsidR="0096655B">
        <w:rPr>
          <w:rFonts w:ascii="標楷體" w:eastAsia="標楷體" w:hAnsi="標楷體" w:hint="eastAsia"/>
        </w:rPr>
        <w:t>於開學一星期</w:t>
      </w:r>
      <w:r w:rsidR="008A7647" w:rsidRPr="005F27CB">
        <w:rPr>
          <w:rFonts w:ascii="標楷體" w:eastAsia="標楷體" w:hAnsi="標楷體" w:hint="eastAsia"/>
        </w:rPr>
        <w:t>內</w:t>
      </w:r>
      <w:r w:rsidR="00F70D98" w:rsidRPr="005F27CB">
        <w:rPr>
          <w:rFonts w:ascii="標楷體" w:eastAsia="標楷體" w:hAnsi="標楷體" w:hint="eastAsia"/>
        </w:rPr>
        <w:t>（</w:t>
      </w:r>
      <w:r w:rsidR="004449FE">
        <w:rPr>
          <w:rFonts w:ascii="標楷體" w:eastAsia="標楷體" w:hAnsi="標楷體" w:hint="eastAsia"/>
        </w:rPr>
        <w:t>3</w:t>
      </w:r>
      <w:r w:rsidR="00F70D98" w:rsidRPr="005F27CB">
        <w:rPr>
          <w:rFonts w:ascii="標楷體" w:eastAsia="標楷體" w:hAnsi="標楷體" w:hint="eastAsia"/>
        </w:rPr>
        <w:t>月</w:t>
      </w:r>
      <w:r w:rsidR="00C01E8A">
        <w:rPr>
          <w:rFonts w:ascii="標楷體" w:eastAsia="標楷體" w:hAnsi="標楷體" w:hint="eastAsia"/>
        </w:rPr>
        <w:t>9</w:t>
      </w:r>
      <w:r w:rsidR="00F70D98" w:rsidRPr="005F27CB">
        <w:rPr>
          <w:rFonts w:ascii="標楷體" w:eastAsia="標楷體" w:hAnsi="標楷體" w:hint="eastAsia"/>
        </w:rPr>
        <w:t>日）</w:t>
      </w:r>
      <w:r w:rsidR="001301A2" w:rsidRPr="005F27CB">
        <w:rPr>
          <w:rFonts w:ascii="標楷體" w:eastAsia="標楷體" w:hAnsi="標楷體" w:hint="eastAsia"/>
        </w:rPr>
        <w:t>至進修部教務組蓋註冊章。</w:t>
      </w:r>
    </w:p>
    <w:p w:rsidR="001301A2" w:rsidRPr="005F27CB" w:rsidRDefault="001301A2" w:rsidP="00FC1D9D">
      <w:pPr>
        <w:spacing w:line="240" w:lineRule="atLeast"/>
        <w:rPr>
          <w:rFonts w:ascii="標楷體" w:eastAsia="標楷體" w:hAnsi="標楷體" w:hint="eastAsia"/>
        </w:rPr>
      </w:pPr>
      <w:r w:rsidRPr="005F27CB">
        <w:rPr>
          <w:rFonts w:ascii="標楷體" w:eastAsia="標楷體" w:hAnsi="標楷體" w:hint="eastAsia"/>
        </w:rPr>
        <w:t>叁、教務組規定事項：</w:t>
      </w:r>
    </w:p>
    <w:p w:rsidR="001301A2" w:rsidRPr="005F27CB" w:rsidRDefault="001301A2" w:rsidP="00FC1D9D">
      <w:pPr>
        <w:spacing w:line="240" w:lineRule="atLeast"/>
        <w:ind w:left="960" w:hangingChars="400" w:hanging="960"/>
        <w:rPr>
          <w:rFonts w:ascii="標楷體" w:eastAsia="標楷體" w:hAnsi="標楷體" w:hint="eastAsia"/>
        </w:rPr>
      </w:pPr>
      <w:r w:rsidRPr="005F27CB">
        <w:rPr>
          <w:rFonts w:ascii="標楷體" w:eastAsia="標楷體" w:hAnsi="標楷體" w:hint="eastAsia"/>
        </w:rPr>
        <w:t xml:space="preserve">    一、</w:t>
      </w:r>
      <w:r w:rsidR="00F34637" w:rsidRPr="00656468">
        <w:rPr>
          <w:rFonts w:ascii="標楷體" w:eastAsia="標楷體" w:hAnsi="標楷體" w:hint="eastAsia"/>
        </w:rPr>
        <w:t>1</w:t>
      </w:r>
      <w:r w:rsidR="00C01E8A">
        <w:rPr>
          <w:rFonts w:ascii="標楷體" w:eastAsia="標楷體" w:hAnsi="標楷體" w:hint="eastAsia"/>
        </w:rPr>
        <w:t>03</w:t>
      </w:r>
      <w:r w:rsidR="00F34637" w:rsidRPr="00656468">
        <w:rPr>
          <w:rFonts w:ascii="標楷體" w:eastAsia="標楷體" w:hAnsi="標楷體" w:hint="eastAsia"/>
        </w:rPr>
        <w:t>學年度第</w:t>
      </w:r>
      <w:r w:rsidR="004449FE" w:rsidRPr="00656468">
        <w:rPr>
          <w:rFonts w:ascii="標楷體" w:eastAsia="標楷體" w:hAnsi="標楷體" w:hint="eastAsia"/>
        </w:rPr>
        <w:t>2</w:t>
      </w:r>
      <w:r w:rsidR="00F34637" w:rsidRPr="00656468">
        <w:rPr>
          <w:rFonts w:ascii="標楷體" w:eastAsia="標楷體" w:hAnsi="標楷體" w:hint="eastAsia"/>
        </w:rPr>
        <w:t>學期進修部</w:t>
      </w:r>
      <w:r w:rsidR="00F34637" w:rsidRPr="00887DB9">
        <w:rPr>
          <w:rFonts w:ascii="標楷體" w:eastAsia="標楷體" w:hAnsi="標楷體" w:hint="eastAsia"/>
          <w:u w:val="double"/>
        </w:rPr>
        <w:t>分類通識選課時間:</w:t>
      </w:r>
      <w:r w:rsidR="00582581" w:rsidRPr="00887DB9">
        <w:rPr>
          <w:rFonts w:ascii="標楷體" w:eastAsia="標楷體" w:hAnsi="標楷體" w:hint="eastAsia"/>
          <w:u w:val="double"/>
        </w:rPr>
        <w:t>1</w:t>
      </w:r>
      <w:r w:rsidR="00C01E8A">
        <w:rPr>
          <w:rFonts w:ascii="標楷體" w:eastAsia="標楷體" w:hAnsi="標楷體" w:hint="eastAsia"/>
          <w:u w:val="double"/>
        </w:rPr>
        <w:t>03</w:t>
      </w:r>
      <w:r w:rsidR="00F34637" w:rsidRPr="00656468">
        <w:rPr>
          <w:rFonts w:ascii="標楷體" w:eastAsia="標楷體" w:hAnsi="標楷體" w:hint="eastAsia"/>
          <w:u w:val="double"/>
        </w:rPr>
        <w:t>年</w:t>
      </w:r>
      <w:r w:rsidR="00656468" w:rsidRPr="00656468">
        <w:rPr>
          <w:rFonts w:ascii="標楷體" w:eastAsia="標楷體" w:hAnsi="標楷體" w:hint="eastAsia"/>
          <w:u w:val="double"/>
        </w:rPr>
        <w:t>12</w:t>
      </w:r>
      <w:r w:rsidR="00F34637" w:rsidRPr="00656468">
        <w:rPr>
          <w:rFonts w:ascii="標楷體" w:eastAsia="標楷體" w:hAnsi="標楷體" w:hint="eastAsia"/>
          <w:u w:val="double"/>
        </w:rPr>
        <w:t>月</w:t>
      </w:r>
      <w:r w:rsidR="00C01E8A">
        <w:rPr>
          <w:rFonts w:ascii="標楷體" w:eastAsia="標楷體" w:hAnsi="標楷體" w:hint="eastAsia"/>
          <w:u w:val="double"/>
        </w:rPr>
        <w:t>29</w:t>
      </w:r>
      <w:r w:rsidR="00F34637" w:rsidRPr="00656468">
        <w:rPr>
          <w:rFonts w:ascii="標楷體" w:eastAsia="標楷體" w:hAnsi="標楷體" w:hint="eastAsia"/>
          <w:u w:val="double"/>
        </w:rPr>
        <w:t>日(</w:t>
      </w:r>
      <w:r w:rsidR="00B46BAF" w:rsidRPr="00656468">
        <w:rPr>
          <w:rFonts w:ascii="標楷體" w:eastAsia="標楷體" w:hAnsi="標楷體" w:hint="eastAsia"/>
          <w:u w:val="double"/>
        </w:rPr>
        <w:t>星期</w:t>
      </w:r>
      <w:r w:rsidR="00A01F21" w:rsidRPr="00656468">
        <w:rPr>
          <w:rFonts w:ascii="標楷體" w:eastAsia="標楷體" w:hAnsi="標楷體" w:hint="eastAsia"/>
          <w:u w:val="double"/>
        </w:rPr>
        <w:t>一</w:t>
      </w:r>
      <w:r w:rsidR="00F34637" w:rsidRPr="00656468">
        <w:rPr>
          <w:rFonts w:ascii="標楷體" w:eastAsia="標楷體" w:hAnsi="標楷體" w:hint="eastAsia"/>
          <w:u w:val="double"/>
        </w:rPr>
        <w:t>)至</w:t>
      </w:r>
      <w:r w:rsidR="00451A6D" w:rsidRPr="00656468">
        <w:rPr>
          <w:rFonts w:ascii="標楷體" w:eastAsia="標楷體" w:hAnsi="標楷體" w:hint="eastAsia"/>
          <w:u w:val="double"/>
        </w:rPr>
        <w:t>10</w:t>
      </w:r>
      <w:r w:rsidR="00C01E8A">
        <w:rPr>
          <w:rFonts w:ascii="標楷體" w:eastAsia="標楷體" w:hAnsi="標楷體" w:hint="eastAsia"/>
          <w:u w:val="double"/>
        </w:rPr>
        <w:t>4</w:t>
      </w:r>
      <w:r w:rsidR="00451A6D" w:rsidRPr="00656468">
        <w:rPr>
          <w:rFonts w:ascii="標楷體" w:eastAsia="標楷體" w:hAnsi="標楷體" w:hint="eastAsia"/>
          <w:u w:val="double"/>
        </w:rPr>
        <w:t>年</w:t>
      </w:r>
      <w:r w:rsidR="00656468" w:rsidRPr="00656468">
        <w:rPr>
          <w:rFonts w:ascii="標楷體" w:eastAsia="標楷體" w:hAnsi="標楷體" w:hint="eastAsia"/>
          <w:u w:val="double"/>
        </w:rPr>
        <w:t>1</w:t>
      </w:r>
      <w:r w:rsidR="00412D58">
        <w:rPr>
          <w:rFonts w:ascii="標楷體" w:eastAsia="標楷體" w:hAnsi="標楷體" w:hint="eastAsia"/>
          <w:u w:val="double"/>
        </w:rPr>
        <w:t>月</w:t>
      </w:r>
      <w:r w:rsidR="00C01E8A">
        <w:rPr>
          <w:rFonts w:ascii="標楷體" w:eastAsia="標楷體" w:hAnsi="標楷體" w:hint="eastAsia"/>
          <w:u w:val="double"/>
        </w:rPr>
        <w:t>11</w:t>
      </w:r>
      <w:r w:rsidR="00C82EF1" w:rsidRPr="00656468">
        <w:rPr>
          <w:rFonts w:ascii="標楷體" w:eastAsia="標楷體" w:hAnsi="標楷體" w:hint="eastAsia"/>
          <w:u w:val="double"/>
        </w:rPr>
        <w:t>日(</w:t>
      </w:r>
      <w:r w:rsidR="00B46BAF" w:rsidRPr="00656468">
        <w:rPr>
          <w:rFonts w:ascii="標楷體" w:eastAsia="標楷體" w:hAnsi="標楷體" w:hint="eastAsia"/>
          <w:u w:val="double"/>
        </w:rPr>
        <w:t>星期</w:t>
      </w:r>
      <w:r w:rsidR="00582581" w:rsidRPr="00656468">
        <w:rPr>
          <w:rFonts w:ascii="標楷體" w:eastAsia="標楷體" w:hAnsi="標楷體" w:hint="eastAsia"/>
          <w:u w:val="double"/>
        </w:rPr>
        <w:t>日</w:t>
      </w:r>
      <w:r w:rsidR="00C82EF1" w:rsidRPr="00656468">
        <w:rPr>
          <w:rFonts w:ascii="標楷體" w:eastAsia="標楷體" w:hAnsi="標楷體" w:hint="eastAsia"/>
          <w:u w:val="double"/>
        </w:rPr>
        <w:t>)</w:t>
      </w:r>
      <w:r w:rsidR="00C82EF1" w:rsidRPr="00656468">
        <w:rPr>
          <w:rFonts w:ascii="標楷體" w:eastAsia="標楷體" w:hAnsi="標楷體" w:hint="eastAsia"/>
        </w:rPr>
        <w:t>。</w:t>
      </w:r>
      <w:r w:rsidR="00C82EF1" w:rsidRPr="005F27CB">
        <w:rPr>
          <w:rFonts w:ascii="標楷體" w:eastAsia="標楷體" w:hAnsi="標楷體" w:hint="eastAsia"/>
        </w:rPr>
        <w:t>ㄧ律採網路選課，學生必須登錄上網選課。登入選課系統為德霖首頁左側【校園導覽→資訊服務→學生欄之隨修/</w:t>
      </w:r>
      <w:r w:rsidR="00862861" w:rsidRPr="005F27CB">
        <w:rPr>
          <w:rFonts w:ascii="標楷體" w:eastAsia="標楷體" w:hAnsi="標楷體" w:hint="eastAsia"/>
        </w:rPr>
        <w:t>暑</w:t>
      </w:r>
      <w:r w:rsidR="00C82EF1" w:rsidRPr="005F27CB">
        <w:rPr>
          <w:rFonts w:ascii="標楷體" w:eastAsia="標楷體" w:hAnsi="標楷體" w:hint="eastAsia"/>
        </w:rPr>
        <w:t>修選課系統】。原班級必、選修課程由系統直接轉入學生選課資料。</w:t>
      </w:r>
      <w:r w:rsidR="007678A7" w:rsidRPr="005F27CB">
        <w:rPr>
          <w:rFonts w:ascii="標楷體" w:eastAsia="標楷體" w:hAnsi="標楷體" w:hint="eastAsia"/>
        </w:rPr>
        <w:t>(注意:未依規定</w:t>
      </w:r>
      <w:r w:rsidR="00656468">
        <w:rPr>
          <w:rFonts w:ascii="標楷體" w:eastAsia="標楷體" w:hAnsi="標楷體" w:hint="eastAsia"/>
        </w:rPr>
        <w:t>於選課時間內選課者或無故不選者，表示自動放棄選擇科目的權利</w:t>
      </w:r>
      <w:r w:rsidR="00F64994">
        <w:rPr>
          <w:rFonts w:ascii="標楷體" w:eastAsia="標楷體" w:hAnsi="標楷體" w:hint="eastAsia"/>
        </w:rPr>
        <w:t>，由進修部教務組辦理人工選課加選作業</w:t>
      </w:r>
      <w:r w:rsidR="007678A7" w:rsidRPr="005F27CB">
        <w:rPr>
          <w:rFonts w:ascii="標楷體" w:eastAsia="標楷體" w:hAnsi="標楷體" w:hint="eastAsia"/>
        </w:rPr>
        <w:t>。)</w:t>
      </w:r>
    </w:p>
    <w:p w:rsidR="001301A2" w:rsidRPr="005F27CB" w:rsidRDefault="001301A2" w:rsidP="00FC1D9D">
      <w:pPr>
        <w:spacing w:line="240" w:lineRule="atLeast"/>
        <w:ind w:left="960" w:hangingChars="400" w:hanging="960"/>
        <w:rPr>
          <w:rFonts w:ascii="標楷體" w:eastAsia="標楷體" w:hAnsi="標楷體" w:hint="eastAsia"/>
        </w:rPr>
      </w:pPr>
      <w:r w:rsidRPr="005F27CB">
        <w:rPr>
          <w:rFonts w:ascii="標楷體" w:eastAsia="標楷體" w:hAnsi="標楷體" w:hint="eastAsia"/>
        </w:rPr>
        <w:t xml:space="preserve">    二、</w:t>
      </w:r>
      <w:r w:rsidR="00F34637" w:rsidRPr="005F27CB">
        <w:rPr>
          <w:rFonts w:ascii="標楷體" w:eastAsia="標楷體" w:hAnsi="標楷體" w:hint="eastAsia"/>
        </w:rPr>
        <w:t>同學如需查詢</w:t>
      </w:r>
      <w:r w:rsidR="00C01E8A">
        <w:rPr>
          <w:rFonts w:ascii="標楷體" w:eastAsia="標楷體" w:hAnsi="標楷體" w:hint="eastAsia"/>
        </w:rPr>
        <w:t>103</w:t>
      </w:r>
      <w:r w:rsidR="00F34637" w:rsidRPr="005F27CB">
        <w:rPr>
          <w:rFonts w:ascii="標楷體" w:eastAsia="標楷體" w:hAnsi="標楷體" w:hint="eastAsia"/>
        </w:rPr>
        <w:t>學年度第</w:t>
      </w:r>
      <w:r w:rsidR="004449FE">
        <w:rPr>
          <w:rFonts w:ascii="標楷體" w:eastAsia="標楷體" w:hAnsi="標楷體" w:hint="eastAsia"/>
        </w:rPr>
        <w:t>1</w:t>
      </w:r>
      <w:r w:rsidR="00F34637" w:rsidRPr="005F27CB">
        <w:rPr>
          <w:rFonts w:ascii="標楷體" w:eastAsia="標楷體" w:hAnsi="標楷體" w:hint="eastAsia"/>
        </w:rPr>
        <w:t>學期成績，請於</w:t>
      </w:r>
      <w:r w:rsidR="00465D8A" w:rsidRPr="005F27CB">
        <w:rPr>
          <w:rFonts w:ascii="標楷體" w:eastAsia="標楷體" w:hAnsi="標楷體" w:hint="eastAsia"/>
          <w:u w:val="double"/>
        </w:rPr>
        <w:t>10</w:t>
      </w:r>
      <w:r w:rsidR="00C01E8A">
        <w:rPr>
          <w:rFonts w:ascii="標楷體" w:eastAsia="標楷體" w:hAnsi="標楷體" w:hint="eastAsia"/>
          <w:u w:val="double"/>
        </w:rPr>
        <w:t>4</w:t>
      </w:r>
      <w:r w:rsidR="00F34637" w:rsidRPr="005F27CB">
        <w:rPr>
          <w:rFonts w:ascii="標楷體" w:eastAsia="標楷體" w:hAnsi="標楷體" w:hint="eastAsia"/>
          <w:u w:val="double"/>
        </w:rPr>
        <w:t>年</w:t>
      </w:r>
      <w:r w:rsidR="00C01E8A">
        <w:rPr>
          <w:rFonts w:ascii="標楷體" w:eastAsia="標楷體" w:hAnsi="標楷體" w:hint="eastAsia"/>
          <w:u w:val="double"/>
        </w:rPr>
        <w:t>2</w:t>
      </w:r>
      <w:r w:rsidR="00F34637" w:rsidRPr="005F27CB">
        <w:rPr>
          <w:rFonts w:ascii="標楷體" w:eastAsia="標楷體" w:hAnsi="標楷體" w:hint="eastAsia"/>
          <w:u w:val="double"/>
        </w:rPr>
        <w:t>月</w:t>
      </w:r>
      <w:r w:rsidR="00C01E8A">
        <w:rPr>
          <w:rFonts w:ascii="標楷體" w:eastAsia="標楷體" w:hAnsi="標楷體" w:hint="eastAsia"/>
          <w:u w:val="double"/>
        </w:rPr>
        <w:t>6</w:t>
      </w:r>
      <w:r w:rsidR="00F34637" w:rsidRPr="005F27CB">
        <w:rPr>
          <w:rFonts w:ascii="標楷體" w:eastAsia="標楷體" w:hAnsi="標楷體" w:hint="eastAsia"/>
          <w:u w:val="double"/>
        </w:rPr>
        <w:t>日</w:t>
      </w:r>
      <w:r w:rsidR="004449FE">
        <w:rPr>
          <w:rFonts w:ascii="標楷體" w:eastAsia="標楷體" w:hAnsi="標楷體" w:hint="eastAsia"/>
        </w:rPr>
        <w:t>起自行進入學生資訊系統查詢，</w:t>
      </w:r>
      <w:r w:rsidR="00F64994">
        <w:rPr>
          <w:rFonts w:ascii="標楷體" w:eastAsia="標楷體" w:hAnsi="標楷體" w:hint="eastAsia"/>
        </w:rPr>
        <w:t>另</w:t>
      </w:r>
      <w:r w:rsidR="004449FE">
        <w:rPr>
          <w:rFonts w:ascii="標楷體" w:eastAsia="標楷體" w:hAnsi="標楷體" w:hint="eastAsia"/>
        </w:rPr>
        <w:t>成績單紙本</w:t>
      </w:r>
      <w:r w:rsidR="00F34637" w:rsidRPr="005F27CB">
        <w:rPr>
          <w:rFonts w:ascii="標楷體" w:eastAsia="標楷體" w:hAnsi="標楷體" w:hint="eastAsia"/>
        </w:rPr>
        <w:t>於開學後</w:t>
      </w:r>
      <w:r w:rsidR="00A52DAB" w:rsidRPr="005F27CB">
        <w:rPr>
          <w:rFonts w:ascii="標楷體" w:eastAsia="標楷體" w:hAnsi="標楷體" w:hint="eastAsia"/>
        </w:rPr>
        <w:t>請導師分發</w:t>
      </w:r>
      <w:r w:rsidR="00F34637" w:rsidRPr="005F27CB">
        <w:rPr>
          <w:rFonts w:ascii="標楷體" w:eastAsia="標楷體" w:hAnsi="標楷體" w:hint="eastAsia"/>
        </w:rPr>
        <w:t>。</w:t>
      </w:r>
      <w:r w:rsidR="005F27CB" w:rsidRPr="005F27CB">
        <w:rPr>
          <w:rFonts w:ascii="標楷體" w:eastAsia="標楷體" w:hAnsi="標楷體" w:hint="eastAsia"/>
        </w:rPr>
        <w:t>成績有疑義</w:t>
      </w:r>
      <w:r w:rsidR="00FE4B1B">
        <w:rPr>
          <w:rFonts w:ascii="標楷體" w:eastAsia="標楷體" w:hAnsi="標楷體" w:hint="eastAsia"/>
        </w:rPr>
        <w:t>者</w:t>
      </w:r>
      <w:r w:rsidR="005F27CB" w:rsidRPr="005F27CB">
        <w:rPr>
          <w:rFonts w:ascii="標楷體" w:eastAsia="標楷體" w:hAnsi="標楷體" w:hint="eastAsia"/>
        </w:rPr>
        <w:t>，</w:t>
      </w:r>
      <w:r w:rsidR="00FE4B1B">
        <w:rPr>
          <w:rFonts w:ascii="標楷體" w:eastAsia="標楷體" w:hAnsi="標楷體" w:hint="eastAsia"/>
        </w:rPr>
        <w:t>請於</w:t>
      </w:r>
      <w:r w:rsidR="00FE4B1B" w:rsidRPr="005F27CB">
        <w:rPr>
          <w:rFonts w:ascii="標楷體" w:eastAsia="標楷體" w:hAnsi="標楷體" w:hint="eastAsia"/>
        </w:rPr>
        <w:t>開學後</w:t>
      </w:r>
      <w:r w:rsidR="0096655B">
        <w:rPr>
          <w:rFonts w:ascii="標楷體" w:eastAsia="標楷體" w:hAnsi="標楷體" w:hint="eastAsia"/>
          <w:u w:val="double"/>
        </w:rPr>
        <w:t>二星期</w:t>
      </w:r>
      <w:r w:rsidR="00FE4B1B" w:rsidRPr="009464F2">
        <w:rPr>
          <w:rFonts w:ascii="標楷體" w:eastAsia="標楷體" w:hAnsi="標楷體" w:hint="eastAsia"/>
          <w:u w:val="double"/>
        </w:rPr>
        <w:t>內</w:t>
      </w:r>
      <w:r w:rsidR="00FE4B1B">
        <w:rPr>
          <w:rFonts w:ascii="標楷體" w:eastAsia="標楷體" w:hAnsi="標楷體" w:hint="eastAsia"/>
          <w:u w:val="double"/>
        </w:rPr>
        <w:t>(3月</w:t>
      </w:r>
      <w:r w:rsidR="00C01E8A">
        <w:rPr>
          <w:rFonts w:ascii="標楷體" w:eastAsia="標楷體" w:hAnsi="標楷體" w:hint="eastAsia"/>
          <w:u w:val="double"/>
        </w:rPr>
        <w:t>13</w:t>
      </w:r>
      <w:r w:rsidR="00FE4B1B">
        <w:rPr>
          <w:rFonts w:ascii="標楷體" w:eastAsia="標楷體" w:hAnsi="標楷體" w:hint="eastAsia"/>
          <w:u w:val="double"/>
        </w:rPr>
        <w:t>日)</w:t>
      </w:r>
      <w:r w:rsidR="005F27CB" w:rsidRPr="005F27CB">
        <w:rPr>
          <w:rFonts w:ascii="標楷體" w:eastAsia="標楷體" w:hAnsi="標楷體" w:hint="eastAsia"/>
        </w:rPr>
        <w:t>向任課教師提出申請，逾期不受理。</w:t>
      </w:r>
    </w:p>
    <w:p w:rsidR="00F34637" w:rsidRPr="005F27CB" w:rsidRDefault="00F34637" w:rsidP="00FC1D9D">
      <w:pPr>
        <w:spacing w:line="240" w:lineRule="atLeast"/>
        <w:ind w:left="960" w:hangingChars="400" w:hanging="960"/>
        <w:rPr>
          <w:rFonts w:ascii="標楷體" w:eastAsia="標楷體" w:hAnsi="標楷體" w:hint="eastAsia"/>
        </w:rPr>
      </w:pPr>
      <w:r w:rsidRPr="005F27CB">
        <w:rPr>
          <w:rFonts w:ascii="標楷體" w:eastAsia="標楷體" w:hAnsi="標楷體" w:hint="eastAsia"/>
        </w:rPr>
        <w:t xml:space="preserve">    三、連續兩學期學業成績達2/3不及格遭退學學生，</w:t>
      </w:r>
      <w:r w:rsidRPr="004449FE">
        <w:rPr>
          <w:rFonts w:ascii="標楷體" w:eastAsia="標楷體" w:hAnsi="標楷體" w:hint="eastAsia"/>
          <w:u w:val="double"/>
        </w:rPr>
        <w:t>請勿再繳納學費</w:t>
      </w:r>
      <w:r w:rsidRPr="005F27CB">
        <w:rPr>
          <w:rFonts w:ascii="標楷體" w:eastAsia="標楷體" w:hAnsi="標楷體" w:hint="eastAsia"/>
        </w:rPr>
        <w:t>。</w:t>
      </w:r>
    </w:p>
    <w:p w:rsidR="001301A2" w:rsidRPr="005F27CB" w:rsidRDefault="001301A2" w:rsidP="00FC1D9D">
      <w:pPr>
        <w:spacing w:line="240" w:lineRule="atLeast"/>
        <w:ind w:left="960" w:hangingChars="400" w:hanging="960"/>
        <w:rPr>
          <w:rFonts w:ascii="標楷體" w:eastAsia="標楷體" w:hAnsi="標楷體" w:hint="eastAsia"/>
        </w:rPr>
      </w:pPr>
      <w:r w:rsidRPr="005F27CB">
        <w:rPr>
          <w:rFonts w:ascii="標楷體" w:eastAsia="標楷體" w:hAnsi="標楷體" w:hint="eastAsia"/>
        </w:rPr>
        <w:t xml:space="preserve">    </w:t>
      </w:r>
      <w:r w:rsidR="00F34637" w:rsidRPr="005F27CB">
        <w:rPr>
          <w:rFonts w:ascii="標楷體" w:eastAsia="標楷體" w:hAnsi="標楷體" w:hint="eastAsia"/>
        </w:rPr>
        <w:t>四</w:t>
      </w:r>
      <w:r w:rsidR="00FE4B1B">
        <w:rPr>
          <w:rFonts w:ascii="標楷體" w:eastAsia="標楷體" w:hAnsi="標楷體" w:hint="eastAsia"/>
        </w:rPr>
        <w:t>、本校</w:t>
      </w:r>
      <w:r w:rsidR="004449FE">
        <w:rPr>
          <w:rFonts w:ascii="標楷體" w:eastAsia="標楷體" w:hAnsi="標楷體" w:hint="eastAsia"/>
        </w:rPr>
        <w:t>日</w:t>
      </w:r>
      <w:r w:rsidR="00A55793" w:rsidRPr="005F27CB">
        <w:rPr>
          <w:rFonts w:ascii="標楷體" w:eastAsia="標楷體" w:hAnsi="標楷體" w:hint="eastAsia"/>
        </w:rPr>
        <w:t>間部</w:t>
      </w:r>
      <w:r w:rsidR="00FE4B1B">
        <w:rPr>
          <w:rFonts w:ascii="標楷體" w:eastAsia="標楷體" w:hAnsi="標楷體" w:hint="eastAsia"/>
        </w:rPr>
        <w:t>及</w:t>
      </w:r>
      <w:r w:rsidR="004449FE">
        <w:rPr>
          <w:rFonts w:ascii="標楷體" w:eastAsia="標楷體" w:hAnsi="標楷體" w:hint="eastAsia"/>
        </w:rPr>
        <w:t>進修部</w:t>
      </w:r>
      <w:r w:rsidRPr="005F27CB">
        <w:rPr>
          <w:rFonts w:ascii="標楷體" w:eastAsia="標楷體" w:hAnsi="標楷體" w:hint="eastAsia"/>
        </w:rPr>
        <w:t>轉學考試由日間部教務處註冊組</w:t>
      </w:r>
      <w:r w:rsidR="003C773B" w:rsidRPr="005F27CB">
        <w:rPr>
          <w:rFonts w:ascii="標楷體" w:eastAsia="標楷體" w:hAnsi="標楷體" w:hint="eastAsia"/>
        </w:rPr>
        <w:t>負責</w:t>
      </w:r>
      <w:r w:rsidRPr="005F27CB">
        <w:rPr>
          <w:rFonts w:ascii="標楷體" w:eastAsia="標楷體" w:hAnsi="標楷體" w:hint="eastAsia"/>
        </w:rPr>
        <w:t>辦理</w:t>
      </w:r>
      <w:r w:rsidR="00681E82" w:rsidRPr="005F27CB">
        <w:rPr>
          <w:rFonts w:ascii="標楷體" w:eastAsia="標楷體" w:hAnsi="標楷體" w:hint="eastAsia"/>
        </w:rPr>
        <w:t>。</w:t>
      </w:r>
      <w:r w:rsidR="001F05B9" w:rsidRPr="005F27CB">
        <w:rPr>
          <w:rFonts w:ascii="標楷體" w:eastAsia="標楷體" w:hAnsi="標楷體" w:hint="eastAsia"/>
        </w:rPr>
        <w:t>(請參閱本校日間部教務</w:t>
      </w:r>
      <w:r w:rsidR="00513326" w:rsidRPr="005F27CB">
        <w:rPr>
          <w:rFonts w:ascii="標楷體" w:eastAsia="標楷體" w:hAnsi="標楷體" w:hint="eastAsia"/>
        </w:rPr>
        <w:t>處</w:t>
      </w:r>
      <w:r w:rsidR="001F05B9" w:rsidRPr="005F27CB">
        <w:rPr>
          <w:rFonts w:ascii="標楷體" w:eastAsia="標楷體" w:hAnsi="標楷體" w:hint="eastAsia"/>
        </w:rPr>
        <w:t>公告)</w:t>
      </w:r>
    </w:p>
    <w:p w:rsidR="00681E82" w:rsidRPr="00897B1B" w:rsidRDefault="00681E82" w:rsidP="00897B1B">
      <w:pPr>
        <w:spacing w:line="240" w:lineRule="atLeast"/>
        <w:ind w:left="960" w:hangingChars="400" w:hanging="960"/>
        <w:rPr>
          <w:rFonts w:ascii="標楷體" w:eastAsia="標楷體" w:hAnsi="標楷體" w:hint="eastAsia"/>
        </w:rPr>
      </w:pPr>
      <w:r w:rsidRPr="005F27CB">
        <w:rPr>
          <w:rFonts w:ascii="標楷體" w:eastAsia="標楷體" w:hAnsi="標楷體" w:hint="eastAsia"/>
        </w:rPr>
        <w:t xml:space="preserve">    </w:t>
      </w:r>
      <w:r w:rsidR="00F34637" w:rsidRPr="005F27CB">
        <w:rPr>
          <w:rFonts w:ascii="標楷體" w:eastAsia="標楷體" w:hAnsi="標楷體" w:hint="eastAsia"/>
        </w:rPr>
        <w:t>五</w:t>
      </w:r>
      <w:r w:rsidR="0057336D">
        <w:rPr>
          <w:rFonts w:ascii="標楷體" w:eastAsia="標楷體" w:hAnsi="標楷體" w:hint="eastAsia"/>
        </w:rPr>
        <w:t>、學校將於開學前</w:t>
      </w:r>
      <w:r w:rsidR="00897B1B">
        <w:rPr>
          <w:rFonts w:ascii="標楷體" w:eastAsia="標楷體" w:hAnsi="標楷體" w:hint="eastAsia"/>
        </w:rPr>
        <w:t>公告各系（科）各年級教科書使用清單，學生可於開學二</w:t>
      </w:r>
      <w:r w:rsidR="0096655B">
        <w:rPr>
          <w:rFonts w:ascii="標楷體" w:eastAsia="標楷體" w:hAnsi="標楷體" w:hint="eastAsia"/>
        </w:rPr>
        <w:t>星期</w:t>
      </w:r>
      <w:r w:rsidRPr="005F27CB">
        <w:rPr>
          <w:rFonts w:ascii="標楷體" w:eastAsia="標楷體" w:hAnsi="標楷體" w:hint="eastAsia"/>
        </w:rPr>
        <w:t>內準備書</w:t>
      </w:r>
      <w:r w:rsidR="005F07EA">
        <w:rPr>
          <w:rFonts w:ascii="標楷體" w:eastAsia="標楷體" w:hAnsi="標楷體" w:hint="eastAsia"/>
        </w:rPr>
        <w:t>款購書（教科書價目表請參閱公告）。</w:t>
      </w:r>
      <w:r w:rsidR="00897B1B" w:rsidRPr="005F27CB">
        <w:rPr>
          <w:rFonts w:ascii="標楷體" w:eastAsia="標楷體" w:hAnsi="標楷體" w:hint="eastAsia"/>
        </w:rPr>
        <w:t>已有舊書或自行購書同學請於開學</w:t>
      </w:r>
      <w:r w:rsidR="00897B1B">
        <w:rPr>
          <w:rFonts w:ascii="標楷體" w:eastAsia="標楷體" w:hAnsi="標楷體" w:hint="eastAsia"/>
        </w:rPr>
        <w:t>二</w:t>
      </w:r>
      <w:r w:rsidR="0096655B">
        <w:rPr>
          <w:rFonts w:ascii="標楷體" w:eastAsia="標楷體" w:hAnsi="標楷體" w:hint="eastAsia"/>
        </w:rPr>
        <w:t>星期</w:t>
      </w:r>
      <w:r w:rsidR="00897B1B" w:rsidRPr="005F27CB">
        <w:rPr>
          <w:rFonts w:ascii="標楷體" w:eastAsia="標楷體" w:hAnsi="標楷體" w:hint="eastAsia"/>
        </w:rPr>
        <w:t>內</w:t>
      </w:r>
      <w:r w:rsidR="00897B1B">
        <w:rPr>
          <w:rFonts w:ascii="標楷體" w:eastAsia="標楷體" w:hAnsi="標楷體" w:hint="eastAsia"/>
        </w:rPr>
        <w:t>備妥書籍，以備驗書</w:t>
      </w:r>
      <w:r w:rsidR="00897B1B" w:rsidRPr="005F27CB">
        <w:rPr>
          <w:rFonts w:ascii="標楷體" w:eastAsia="標楷體" w:hAnsi="標楷體" w:hint="eastAsia"/>
        </w:rPr>
        <w:t>。</w:t>
      </w:r>
    </w:p>
    <w:p w:rsidR="00681E82" w:rsidRPr="005F27CB" w:rsidRDefault="00681E82" w:rsidP="00FC1D9D">
      <w:pPr>
        <w:spacing w:line="240" w:lineRule="atLeast"/>
        <w:ind w:left="960" w:hangingChars="400" w:hanging="960"/>
        <w:rPr>
          <w:rFonts w:ascii="標楷體" w:eastAsia="標楷體" w:hAnsi="標楷體" w:hint="eastAsia"/>
        </w:rPr>
      </w:pPr>
      <w:r w:rsidRPr="005F27CB">
        <w:rPr>
          <w:rFonts w:ascii="標楷體" w:eastAsia="標楷體" w:hAnsi="標楷體" w:hint="eastAsia"/>
        </w:rPr>
        <w:t xml:space="preserve">    </w:t>
      </w:r>
      <w:r w:rsidR="00F34637" w:rsidRPr="005F27CB">
        <w:rPr>
          <w:rFonts w:ascii="標楷體" w:eastAsia="標楷體" w:hAnsi="標楷體" w:hint="eastAsia"/>
        </w:rPr>
        <w:t>六</w:t>
      </w:r>
      <w:r w:rsidRPr="005F27CB">
        <w:rPr>
          <w:rFonts w:ascii="標楷體" w:eastAsia="標楷體" w:hAnsi="標楷體" w:hint="eastAsia"/>
        </w:rPr>
        <w:t>、隨班</w:t>
      </w:r>
      <w:r w:rsidRPr="005F27CB">
        <w:rPr>
          <w:rFonts w:ascii="標楷體" w:eastAsia="標楷體" w:hAnsi="標楷體" w:hint="eastAsia"/>
          <w:u w:val="double"/>
        </w:rPr>
        <w:t>重（補）修</w:t>
      </w:r>
      <w:r w:rsidR="00CF135B" w:rsidRPr="005F27CB">
        <w:rPr>
          <w:rFonts w:ascii="標楷體" w:eastAsia="標楷體" w:hAnsi="標楷體" w:hint="eastAsia"/>
          <w:u w:val="double"/>
        </w:rPr>
        <w:t>及抵免、退選</w:t>
      </w:r>
      <w:r w:rsidRPr="005F27CB">
        <w:rPr>
          <w:rFonts w:ascii="標楷體" w:eastAsia="標楷體" w:hAnsi="標楷體" w:hint="eastAsia"/>
        </w:rPr>
        <w:t>同學注意事項：</w:t>
      </w:r>
      <w:r w:rsidR="00F527A7" w:rsidRPr="005F27CB">
        <w:rPr>
          <w:rFonts w:ascii="標楷體" w:eastAsia="標楷體" w:hAnsi="標楷體" w:hint="eastAsia"/>
        </w:rPr>
        <w:t>(</w:t>
      </w:r>
      <w:r w:rsidR="00F527A7" w:rsidRPr="00412D58">
        <w:rPr>
          <w:rFonts w:ascii="標楷體" w:eastAsia="標楷體" w:hAnsi="標楷體" w:hint="eastAsia"/>
          <w:u w:val="double"/>
        </w:rPr>
        <w:t>座位50人限制</w:t>
      </w:r>
      <w:r w:rsidR="00B03CD5">
        <w:rPr>
          <w:rFonts w:ascii="標楷體" w:eastAsia="標楷體" w:hAnsi="標楷體" w:hint="eastAsia"/>
        </w:rPr>
        <w:t>、</w:t>
      </w:r>
      <w:r w:rsidR="009A7151">
        <w:rPr>
          <w:rFonts w:ascii="標楷體" w:eastAsia="標楷體" w:hAnsi="標楷體" w:hint="eastAsia"/>
        </w:rPr>
        <w:t>上班</w:t>
      </w:r>
      <w:r w:rsidR="00C60C28" w:rsidRPr="00B03CD5">
        <w:rPr>
          <w:rFonts w:ascii="標楷體" w:eastAsia="標楷體" w:hAnsi="標楷體" w:hint="eastAsia"/>
        </w:rPr>
        <w:t>時間</w:t>
      </w:r>
      <w:r w:rsidR="00B03CD5">
        <w:rPr>
          <w:rFonts w:ascii="標楷體" w:eastAsia="標楷體" w:hAnsi="標楷體" w:hint="eastAsia"/>
        </w:rPr>
        <w:t>下午</w:t>
      </w:r>
      <w:r w:rsidR="00DA77EF">
        <w:rPr>
          <w:rFonts w:ascii="標楷體" w:eastAsia="標楷體" w:hAnsi="標楷體" w:hint="eastAsia"/>
        </w:rPr>
        <w:t>3:0</w:t>
      </w:r>
      <w:r w:rsidR="00B03CD5">
        <w:rPr>
          <w:rFonts w:ascii="標楷體" w:eastAsia="標楷體" w:hAnsi="標楷體" w:hint="eastAsia"/>
        </w:rPr>
        <w:t>0至晚間</w:t>
      </w:r>
      <w:r w:rsidR="009A7151">
        <w:rPr>
          <w:rFonts w:ascii="標楷體" w:eastAsia="標楷體" w:hAnsi="標楷體" w:hint="eastAsia"/>
        </w:rPr>
        <w:t>9</w:t>
      </w:r>
      <w:r w:rsidR="00B03CD5">
        <w:rPr>
          <w:rFonts w:ascii="標楷體" w:eastAsia="標楷體" w:hAnsi="標楷體" w:hint="eastAsia"/>
        </w:rPr>
        <w:t>:00</w:t>
      </w:r>
      <w:r w:rsidR="00F527A7" w:rsidRPr="005F27CB">
        <w:rPr>
          <w:rFonts w:ascii="標楷體" w:eastAsia="標楷體" w:hAnsi="標楷體" w:hint="eastAsia"/>
        </w:rPr>
        <w:t>)</w:t>
      </w:r>
    </w:p>
    <w:p w:rsidR="00A91ADD" w:rsidRPr="00A91ADD" w:rsidRDefault="00555561" w:rsidP="00A91ADD">
      <w:pPr>
        <w:spacing w:line="240" w:lineRule="atLeast"/>
        <w:rPr>
          <w:rFonts w:ascii="標楷體" w:eastAsia="標楷體" w:hAnsi="標楷體" w:hint="eastAsia"/>
        </w:rPr>
      </w:pPr>
      <w:r>
        <w:rPr>
          <w:rFonts w:ascii="標楷體" w:eastAsia="標楷體" w:hAnsi="標楷體" w:hint="eastAsia"/>
        </w:rPr>
        <w:t xml:space="preserve">        </w:t>
      </w:r>
      <w:r w:rsidR="00681E82" w:rsidRPr="005F27CB">
        <w:rPr>
          <w:rFonts w:ascii="標楷體" w:eastAsia="標楷體" w:hAnsi="標楷體" w:hint="eastAsia"/>
        </w:rPr>
        <w:t>（一）</w:t>
      </w:r>
      <w:r w:rsidR="00A91ADD">
        <w:rPr>
          <w:rFonts w:ascii="標楷體" w:eastAsia="標楷體" w:hAnsi="標楷體" w:hint="eastAsia"/>
        </w:rPr>
        <w:t>1</w:t>
      </w:r>
      <w:r w:rsidR="00A91ADD" w:rsidRPr="005F27CB">
        <w:rPr>
          <w:rFonts w:ascii="標楷體" w:eastAsia="標楷體" w:hAnsi="標楷體" w:hint="eastAsia"/>
        </w:rPr>
        <w:t>.延修生：</w:t>
      </w:r>
      <w:r w:rsidR="00A91ADD">
        <w:rPr>
          <w:rFonts w:ascii="標楷體" w:eastAsia="標楷體" w:hAnsi="標楷體" w:hint="eastAsia"/>
          <w:u w:val="double"/>
        </w:rPr>
        <w:t>2</w:t>
      </w:r>
      <w:r w:rsidR="00A91ADD" w:rsidRPr="005F27CB">
        <w:rPr>
          <w:rFonts w:ascii="標楷體" w:eastAsia="標楷體" w:hAnsi="標楷體" w:hint="eastAsia"/>
          <w:u w:val="double"/>
        </w:rPr>
        <w:t>月</w:t>
      </w:r>
      <w:r w:rsidR="00635997">
        <w:rPr>
          <w:rFonts w:ascii="標楷體" w:eastAsia="標楷體" w:hAnsi="標楷體" w:hint="eastAsia"/>
          <w:u w:val="double"/>
        </w:rPr>
        <w:t>24</w:t>
      </w:r>
      <w:r w:rsidR="00C01E8A">
        <w:rPr>
          <w:rFonts w:ascii="標楷體" w:eastAsia="標楷體" w:hAnsi="標楷體" w:hint="eastAsia"/>
          <w:u w:val="double"/>
        </w:rPr>
        <w:t>日（星期二</w:t>
      </w:r>
      <w:r w:rsidR="00A91ADD" w:rsidRPr="005F27CB">
        <w:rPr>
          <w:rFonts w:ascii="標楷體" w:eastAsia="標楷體" w:hAnsi="標楷體" w:hint="eastAsia"/>
          <w:u w:val="double"/>
        </w:rPr>
        <w:t>）</w:t>
      </w:r>
      <w:r w:rsidR="009A7151">
        <w:rPr>
          <w:rFonts w:ascii="標楷體" w:eastAsia="標楷體" w:hAnsi="標楷體" w:hint="eastAsia"/>
        </w:rPr>
        <w:t>之上班</w:t>
      </w:r>
      <w:r w:rsidR="00B03CD5" w:rsidRPr="00B03CD5">
        <w:rPr>
          <w:rFonts w:ascii="標楷體" w:eastAsia="標楷體" w:hAnsi="標楷體" w:hint="eastAsia"/>
        </w:rPr>
        <w:t>時間</w:t>
      </w:r>
      <w:r w:rsidR="00887DB9">
        <w:rPr>
          <w:rFonts w:ascii="標楷體" w:eastAsia="標楷體" w:hAnsi="標楷體" w:hint="eastAsia"/>
        </w:rPr>
        <w:t>註冊選課</w:t>
      </w:r>
      <w:r w:rsidR="00B03CD5" w:rsidRPr="00B03CD5">
        <w:rPr>
          <w:rFonts w:ascii="標楷體" w:eastAsia="標楷體" w:hAnsi="標楷體" w:hint="eastAsia"/>
        </w:rPr>
        <w:t>，</w:t>
      </w:r>
      <w:r w:rsidR="00A91ADD" w:rsidRPr="005F27CB">
        <w:rPr>
          <w:rFonts w:ascii="標楷體" w:eastAsia="標楷體" w:hAnsi="標楷體" w:hint="eastAsia"/>
        </w:rPr>
        <w:t>晚間</w:t>
      </w:r>
      <w:r w:rsidR="00A91ADD" w:rsidRPr="00C01E8A">
        <w:rPr>
          <w:rFonts w:ascii="標楷體" w:eastAsia="標楷體" w:hAnsi="標楷體" w:hint="eastAsia"/>
          <w:u w:val="double"/>
        </w:rPr>
        <w:t>6：00至8：</w:t>
      </w:r>
      <w:r w:rsidR="005F23E1" w:rsidRPr="00C01E8A">
        <w:rPr>
          <w:rFonts w:ascii="標楷體" w:eastAsia="標楷體" w:hAnsi="標楷體" w:hint="eastAsia"/>
          <w:u w:val="double"/>
        </w:rPr>
        <w:t>00</w:t>
      </w:r>
      <w:r w:rsidR="00A91ADD" w:rsidRPr="005F27CB">
        <w:rPr>
          <w:rFonts w:ascii="標楷體" w:eastAsia="標楷體" w:hAnsi="標楷體" w:hint="eastAsia"/>
        </w:rPr>
        <w:t>總務處出納組支援</w:t>
      </w:r>
      <w:r w:rsidR="002941F4">
        <w:rPr>
          <w:rFonts w:ascii="標楷體" w:eastAsia="標楷體" w:hAnsi="標楷體" w:hint="eastAsia"/>
        </w:rPr>
        <w:t>收</w:t>
      </w:r>
      <w:r w:rsidR="00A91ADD" w:rsidRPr="005F27CB">
        <w:rPr>
          <w:rFonts w:ascii="標楷體" w:eastAsia="標楷體" w:hAnsi="標楷體" w:hint="eastAsia"/>
        </w:rPr>
        <w:t>費。</w:t>
      </w:r>
    </w:p>
    <w:p w:rsidR="00582581" w:rsidRPr="005F27CB" w:rsidRDefault="00555561" w:rsidP="00884A8E">
      <w:pPr>
        <w:spacing w:line="240" w:lineRule="atLeast"/>
        <w:ind w:left="1920" w:hangingChars="800" w:hanging="1920"/>
        <w:rPr>
          <w:rFonts w:ascii="標楷體" w:eastAsia="標楷體" w:hAnsi="標楷體" w:hint="eastAsia"/>
        </w:rPr>
      </w:pPr>
      <w:r>
        <w:rPr>
          <w:rFonts w:ascii="標楷體" w:eastAsia="標楷體" w:hAnsi="標楷體" w:hint="eastAsia"/>
        </w:rPr>
        <w:t xml:space="preserve">              </w:t>
      </w:r>
      <w:r w:rsidR="00A91ADD">
        <w:rPr>
          <w:rFonts w:ascii="標楷體" w:eastAsia="標楷體" w:hAnsi="標楷體" w:hint="eastAsia"/>
        </w:rPr>
        <w:t>2</w:t>
      </w:r>
      <w:r w:rsidR="00582581" w:rsidRPr="005F27CB">
        <w:rPr>
          <w:rFonts w:ascii="標楷體" w:eastAsia="標楷體" w:hAnsi="標楷體" w:hint="eastAsia"/>
        </w:rPr>
        <w:t>.在校生：</w:t>
      </w:r>
      <w:r w:rsidR="004449FE">
        <w:rPr>
          <w:rFonts w:ascii="標楷體" w:eastAsia="標楷體" w:hAnsi="標楷體" w:hint="eastAsia"/>
          <w:u w:val="double"/>
        </w:rPr>
        <w:t>2</w:t>
      </w:r>
      <w:r w:rsidR="00582581" w:rsidRPr="005F27CB">
        <w:rPr>
          <w:rFonts w:ascii="標楷體" w:eastAsia="標楷體" w:hAnsi="標楷體" w:hint="eastAsia"/>
          <w:u w:val="double"/>
        </w:rPr>
        <w:t>月</w:t>
      </w:r>
      <w:r w:rsidR="00C01E8A">
        <w:rPr>
          <w:rFonts w:ascii="標楷體" w:eastAsia="標楷體" w:hAnsi="標楷體" w:hint="eastAsia"/>
          <w:u w:val="double"/>
        </w:rPr>
        <w:t>25日（星期三</w:t>
      </w:r>
      <w:r w:rsidR="00582581" w:rsidRPr="005F27CB">
        <w:rPr>
          <w:rFonts w:ascii="標楷體" w:eastAsia="標楷體" w:hAnsi="標楷體" w:hint="eastAsia"/>
          <w:u w:val="double"/>
        </w:rPr>
        <w:t>）至</w:t>
      </w:r>
      <w:r w:rsidR="004449FE">
        <w:rPr>
          <w:rFonts w:ascii="標楷體" w:eastAsia="標楷體" w:hAnsi="標楷體" w:hint="eastAsia"/>
          <w:u w:val="double"/>
        </w:rPr>
        <w:t>2</w:t>
      </w:r>
      <w:r w:rsidR="00582581" w:rsidRPr="005F27CB">
        <w:rPr>
          <w:rFonts w:ascii="標楷體" w:eastAsia="標楷體" w:hAnsi="標楷體" w:hint="eastAsia"/>
          <w:u w:val="double"/>
        </w:rPr>
        <w:t>月</w:t>
      </w:r>
      <w:r w:rsidR="00C01E8A">
        <w:rPr>
          <w:rFonts w:ascii="標楷體" w:eastAsia="標楷體" w:hAnsi="標楷體" w:hint="eastAsia"/>
          <w:u w:val="double"/>
        </w:rPr>
        <w:t>26</w:t>
      </w:r>
      <w:r w:rsidR="00582581" w:rsidRPr="005F27CB">
        <w:rPr>
          <w:rFonts w:ascii="標楷體" w:eastAsia="標楷體" w:hAnsi="標楷體" w:hint="eastAsia"/>
          <w:u w:val="double"/>
        </w:rPr>
        <w:t>日(</w:t>
      </w:r>
      <w:r w:rsidR="004449FE">
        <w:rPr>
          <w:rFonts w:ascii="標楷體" w:eastAsia="標楷體" w:hAnsi="標楷體" w:hint="eastAsia"/>
          <w:u w:val="double"/>
        </w:rPr>
        <w:t>星期四</w:t>
      </w:r>
      <w:r w:rsidR="00582581" w:rsidRPr="005F27CB">
        <w:rPr>
          <w:rFonts w:ascii="標楷體" w:eastAsia="標楷體" w:hAnsi="標楷體" w:hint="eastAsia"/>
          <w:u w:val="double"/>
        </w:rPr>
        <w:t>)</w:t>
      </w:r>
      <w:r w:rsidR="00202BEE" w:rsidRPr="00202BEE">
        <w:rPr>
          <w:rFonts w:ascii="標楷體" w:eastAsia="標楷體" w:hAnsi="標楷體" w:hint="eastAsia"/>
        </w:rPr>
        <w:t>之</w:t>
      </w:r>
      <w:r w:rsidR="009A7151">
        <w:rPr>
          <w:rFonts w:ascii="標楷體" w:eastAsia="標楷體" w:hAnsi="標楷體" w:hint="eastAsia"/>
        </w:rPr>
        <w:t>上班</w:t>
      </w:r>
      <w:r w:rsidR="00B03CD5">
        <w:rPr>
          <w:rFonts w:ascii="標楷體" w:eastAsia="標楷體" w:hAnsi="標楷體" w:hint="eastAsia"/>
        </w:rPr>
        <w:t>時間</w:t>
      </w:r>
      <w:r w:rsidR="00523D1A" w:rsidRPr="005F27CB">
        <w:rPr>
          <w:rFonts w:ascii="標楷體" w:eastAsia="標楷體" w:hAnsi="標楷體" w:hint="eastAsia"/>
        </w:rPr>
        <w:t>，</w:t>
      </w:r>
      <w:r w:rsidR="0096655B">
        <w:rPr>
          <w:rFonts w:ascii="標楷體" w:eastAsia="標楷體" w:hAnsi="標楷體" w:hint="eastAsia"/>
        </w:rPr>
        <w:t>至教務組填寫選課</w:t>
      </w:r>
      <w:r w:rsidR="00146B96" w:rsidRPr="005F27CB">
        <w:rPr>
          <w:rFonts w:ascii="標楷體" w:eastAsia="標楷體" w:hAnsi="標楷體" w:hint="eastAsia"/>
        </w:rPr>
        <w:t>單</w:t>
      </w:r>
      <w:r w:rsidR="005F23E1">
        <w:rPr>
          <w:rFonts w:ascii="標楷體" w:eastAsia="標楷體" w:hAnsi="標楷體" w:hint="eastAsia"/>
        </w:rPr>
        <w:t>辦理選課</w:t>
      </w:r>
      <w:r w:rsidR="00887DB9">
        <w:rPr>
          <w:rFonts w:ascii="標楷體" w:eastAsia="標楷體" w:hAnsi="標楷體" w:hint="eastAsia"/>
        </w:rPr>
        <w:t>，</w:t>
      </w:r>
      <w:r w:rsidR="0096655B">
        <w:rPr>
          <w:rFonts w:ascii="標楷體" w:eastAsia="標楷體" w:hAnsi="標楷體" w:hint="eastAsia"/>
        </w:rPr>
        <w:t>學制或科目不同需系科主任審核同意後再辦理選課</w:t>
      </w:r>
      <w:r w:rsidR="00D23935" w:rsidRPr="005F27CB">
        <w:rPr>
          <w:rFonts w:ascii="標楷體" w:eastAsia="標楷體" w:hAnsi="標楷體" w:hint="eastAsia"/>
        </w:rPr>
        <w:t>，</w:t>
      </w:r>
      <w:r w:rsidR="004449FE">
        <w:rPr>
          <w:rFonts w:ascii="標楷體" w:eastAsia="標楷體" w:hAnsi="標楷體" w:hint="eastAsia"/>
        </w:rPr>
        <w:t>於</w:t>
      </w:r>
      <w:r w:rsidR="00C01E8A">
        <w:rPr>
          <w:rFonts w:ascii="標楷體" w:eastAsia="標楷體" w:hAnsi="標楷體" w:hint="eastAsia"/>
          <w:u w:val="double"/>
        </w:rPr>
        <w:t>3</w:t>
      </w:r>
      <w:r w:rsidR="004449FE" w:rsidRPr="004449FE">
        <w:rPr>
          <w:rFonts w:ascii="標楷體" w:eastAsia="標楷體" w:hAnsi="標楷體" w:hint="eastAsia"/>
          <w:u w:val="double"/>
        </w:rPr>
        <w:t>月</w:t>
      </w:r>
      <w:r w:rsidR="00C01E8A">
        <w:rPr>
          <w:rFonts w:ascii="標楷體" w:eastAsia="標楷體" w:hAnsi="標楷體" w:hint="eastAsia"/>
          <w:u w:val="double"/>
        </w:rPr>
        <w:t>2</w:t>
      </w:r>
      <w:r w:rsidR="004449FE" w:rsidRPr="004449FE">
        <w:rPr>
          <w:rFonts w:ascii="標楷體" w:eastAsia="標楷體" w:hAnsi="標楷體" w:hint="eastAsia"/>
          <w:u w:val="double"/>
        </w:rPr>
        <w:t>日晚間6：00至8：00</w:t>
      </w:r>
      <w:r w:rsidR="0096655B">
        <w:rPr>
          <w:rFonts w:ascii="標楷體" w:eastAsia="標楷體" w:hAnsi="標楷體" w:hint="eastAsia"/>
          <w:u w:val="double"/>
        </w:rPr>
        <w:t>至</w:t>
      </w:r>
      <w:r w:rsidR="00FE4B1B">
        <w:rPr>
          <w:rFonts w:ascii="標楷體" w:eastAsia="標楷體" w:hAnsi="標楷體" w:hint="eastAsia"/>
          <w:u w:val="double"/>
        </w:rPr>
        <w:t>教務組</w:t>
      </w:r>
      <w:r w:rsidR="0096655B">
        <w:rPr>
          <w:rFonts w:ascii="標楷體" w:eastAsia="標楷體" w:hAnsi="標楷體" w:hint="eastAsia"/>
          <w:u w:val="double"/>
        </w:rPr>
        <w:t>領選課單</w:t>
      </w:r>
      <w:r w:rsidR="00FE4B1B">
        <w:rPr>
          <w:rFonts w:ascii="標楷體" w:eastAsia="標楷體" w:hAnsi="標楷體" w:hint="eastAsia"/>
          <w:u w:val="double"/>
        </w:rPr>
        <w:t>繳費</w:t>
      </w:r>
      <w:r w:rsidR="004449FE" w:rsidRPr="005F27CB">
        <w:rPr>
          <w:rFonts w:ascii="標楷體" w:eastAsia="標楷體" w:hAnsi="標楷體" w:hint="eastAsia"/>
        </w:rPr>
        <w:t>(</w:t>
      </w:r>
      <w:r w:rsidR="0096655B">
        <w:rPr>
          <w:rFonts w:ascii="標楷體" w:eastAsia="標楷體" w:hAnsi="標楷體" w:hint="eastAsia"/>
        </w:rPr>
        <w:t>出納組支援</w:t>
      </w:r>
      <w:r w:rsidR="004449FE" w:rsidRPr="005F27CB">
        <w:rPr>
          <w:rFonts w:ascii="標楷體" w:eastAsia="標楷體" w:hAnsi="標楷體" w:hint="eastAsia"/>
        </w:rPr>
        <w:t>)</w:t>
      </w:r>
      <w:r w:rsidR="00FE4B1B">
        <w:rPr>
          <w:rFonts w:ascii="標楷體" w:eastAsia="標楷體" w:hAnsi="標楷體" w:hint="eastAsia"/>
        </w:rPr>
        <w:t>，</w:t>
      </w:r>
      <w:r w:rsidR="0096655B">
        <w:rPr>
          <w:rFonts w:ascii="標楷體" w:eastAsia="標楷體" w:hAnsi="標楷體" w:hint="eastAsia"/>
        </w:rPr>
        <w:t>逾期者開學二星期內</w:t>
      </w:r>
      <w:r w:rsidR="005F23E1">
        <w:rPr>
          <w:rFonts w:ascii="標楷體" w:eastAsia="標楷體" w:hAnsi="標楷體" w:hint="eastAsia"/>
        </w:rPr>
        <w:t>自行</w:t>
      </w:r>
      <w:r w:rsidR="0096655B">
        <w:rPr>
          <w:rFonts w:ascii="標楷體" w:eastAsia="標楷體" w:hAnsi="標楷體" w:hint="eastAsia"/>
        </w:rPr>
        <w:t>至出納組繳費，本作業</w:t>
      </w:r>
      <w:r>
        <w:rPr>
          <w:rFonts w:ascii="標楷體" w:eastAsia="標楷體" w:hAnsi="標楷體" w:hint="eastAsia"/>
        </w:rPr>
        <w:t>需收取</w:t>
      </w:r>
      <w:r w:rsidR="00202BEE">
        <w:rPr>
          <w:rFonts w:ascii="標楷體" w:eastAsia="標楷體" w:hAnsi="標楷體" w:hint="eastAsia"/>
        </w:rPr>
        <w:t>時數費故</w:t>
      </w:r>
      <w:r w:rsidR="004861A4">
        <w:rPr>
          <w:rFonts w:ascii="標楷體" w:eastAsia="標楷體" w:hAnsi="標楷體" w:hint="eastAsia"/>
        </w:rPr>
        <w:t>採</w:t>
      </w:r>
      <w:r w:rsidR="004861A4" w:rsidRPr="004861A4">
        <w:rPr>
          <w:rFonts w:ascii="標楷體" w:eastAsia="標楷體" w:hAnsi="標楷體" w:hint="eastAsia"/>
          <w:u w:val="double"/>
        </w:rPr>
        <w:t>人工選課</w:t>
      </w:r>
      <w:r w:rsidR="004861A4">
        <w:rPr>
          <w:rFonts w:ascii="標楷體" w:eastAsia="標楷體" w:hAnsi="標楷體" w:hint="eastAsia"/>
        </w:rPr>
        <w:t>。</w:t>
      </w:r>
    </w:p>
    <w:p w:rsidR="008C2181" w:rsidRPr="005F27CB" w:rsidRDefault="00CC6B7B" w:rsidP="00523D1A">
      <w:pPr>
        <w:spacing w:line="240" w:lineRule="atLeast"/>
        <w:ind w:left="1680" w:hangingChars="700" w:hanging="1680"/>
        <w:rPr>
          <w:rFonts w:ascii="標楷體" w:eastAsia="標楷體" w:hAnsi="標楷體" w:hint="eastAsia"/>
        </w:rPr>
      </w:pPr>
      <w:r w:rsidRPr="005F27CB">
        <w:rPr>
          <w:rFonts w:ascii="標楷體" w:eastAsia="標楷體" w:hAnsi="標楷體" w:hint="eastAsia"/>
        </w:rPr>
        <w:t xml:space="preserve">        （二）</w:t>
      </w:r>
      <w:r w:rsidRPr="00656468">
        <w:rPr>
          <w:rFonts w:ascii="標楷體" w:eastAsia="標楷體" w:hAnsi="標楷體" w:hint="eastAsia"/>
        </w:rPr>
        <w:t>進修部</w:t>
      </w:r>
      <w:r w:rsidR="009C6319" w:rsidRPr="00656468">
        <w:rPr>
          <w:rFonts w:ascii="標楷體" w:eastAsia="標楷體" w:hAnsi="標楷體" w:hint="eastAsia"/>
        </w:rPr>
        <w:t>10</w:t>
      </w:r>
      <w:r w:rsidR="00C01E8A">
        <w:rPr>
          <w:rFonts w:ascii="標楷體" w:eastAsia="標楷體" w:hAnsi="標楷體" w:hint="eastAsia"/>
        </w:rPr>
        <w:t>3</w:t>
      </w:r>
      <w:r w:rsidRPr="00656468">
        <w:rPr>
          <w:rFonts w:ascii="標楷體" w:eastAsia="標楷體" w:hAnsi="標楷體" w:hint="eastAsia"/>
        </w:rPr>
        <w:t>學年度第</w:t>
      </w:r>
      <w:r w:rsidR="00A71C19" w:rsidRPr="00656468">
        <w:rPr>
          <w:rFonts w:ascii="標楷體" w:eastAsia="標楷體" w:hAnsi="標楷體" w:hint="eastAsia"/>
        </w:rPr>
        <w:t>2</w:t>
      </w:r>
      <w:r w:rsidRPr="00656468">
        <w:rPr>
          <w:rFonts w:ascii="標楷體" w:eastAsia="標楷體" w:hAnsi="標楷體" w:hint="eastAsia"/>
        </w:rPr>
        <w:t>學期課表將於</w:t>
      </w:r>
      <w:r w:rsidR="00656468" w:rsidRPr="00656468">
        <w:rPr>
          <w:rFonts w:ascii="標楷體" w:eastAsia="標楷體" w:hAnsi="標楷體" w:hint="eastAsia"/>
        </w:rPr>
        <w:t>2</w:t>
      </w:r>
      <w:r w:rsidR="009C6319" w:rsidRPr="00656468">
        <w:rPr>
          <w:rFonts w:ascii="標楷體" w:eastAsia="標楷體" w:hAnsi="標楷體" w:hint="eastAsia"/>
        </w:rPr>
        <w:t>月</w:t>
      </w:r>
      <w:r w:rsidR="00C01E8A">
        <w:rPr>
          <w:rFonts w:ascii="標楷體" w:eastAsia="標楷體" w:hAnsi="標楷體" w:hint="eastAsia"/>
        </w:rPr>
        <w:t>10</w:t>
      </w:r>
      <w:r w:rsidR="009C6319" w:rsidRPr="00656468">
        <w:rPr>
          <w:rFonts w:ascii="標楷體" w:eastAsia="標楷體" w:hAnsi="標楷體" w:hint="eastAsia"/>
        </w:rPr>
        <w:t>日(</w:t>
      </w:r>
      <w:r w:rsidR="0016617D" w:rsidRPr="00656468">
        <w:rPr>
          <w:rFonts w:ascii="標楷體" w:eastAsia="標楷體" w:hAnsi="標楷體" w:hint="eastAsia"/>
        </w:rPr>
        <w:t>星期</w:t>
      </w:r>
      <w:r w:rsidR="00C01E8A">
        <w:rPr>
          <w:rFonts w:ascii="標楷體" w:eastAsia="標楷體" w:hAnsi="標楷體" w:hint="eastAsia"/>
        </w:rPr>
        <w:t>二</w:t>
      </w:r>
      <w:r w:rsidR="009C6319" w:rsidRPr="00656468">
        <w:rPr>
          <w:rFonts w:ascii="標楷體" w:eastAsia="標楷體" w:hAnsi="標楷體" w:hint="eastAsia"/>
        </w:rPr>
        <w:t>)</w:t>
      </w:r>
      <w:r w:rsidR="003C6A6E" w:rsidRPr="00656468">
        <w:rPr>
          <w:rFonts w:ascii="標楷體" w:eastAsia="標楷體" w:hAnsi="標楷體" w:hint="eastAsia"/>
        </w:rPr>
        <w:t>於進修部</w:t>
      </w:r>
      <w:r w:rsidRPr="00656468">
        <w:rPr>
          <w:rFonts w:ascii="標楷體" w:eastAsia="標楷體" w:hAnsi="標楷體" w:hint="eastAsia"/>
        </w:rPr>
        <w:t>網頁公告</w:t>
      </w:r>
      <w:r w:rsidRPr="005F27CB">
        <w:rPr>
          <w:rFonts w:ascii="標楷體" w:eastAsia="標楷體" w:hAnsi="標楷體" w:hint="eastAsia"/>
        </w:rPr>
        <w:t>；</w:t>
      </w:r>
      <w:r w:rsidR="003C773B" w:rsidRPr="005F27CB">
        <w:rPr>
          <w:rFonts w:ascii="標楷體" w:eastAsia="標楷體" w:hAnsi="標楷體" w:hint="eastAsia"/>
        </w:rPr>
        <w:t>隨班重（補）修</w:t>
      </w:r>
      <w:r w:rsidRPr="005F27CB">
        <w:rPr>
          <w:rFonts w:ascii="標楷體" w:eastAsia="標楷體" w:hAnsi="標楷體" w:hint="eastAsia"/>
        </w:rPr>
        <w:t>收費依選課時數計算，請參閱本校</w:t>
      </w:r>
      <w:r w:rsidR="002C036C" w:rsidRPr="005F27CB">
        <w:rPr>
          <w:rFonts w:ascii="標楷體" w:eastAsia="標楷體" w:hAnsi="標楷體" w:hint="eastAsia"/>
        </w:rPr>
        <w:t>網站首頁</w:t>
      </w:r>
      <w:r w:rsidR="00C2503B" w:rsidRPr="005F27CB">
        <w:rPr>
          <w:rFonts w:ascii="標楷體" w:eastAsia="標楷體" w:hAnsi="標楷體" w:hint="eastAsia"/>
        </w:rPr>
        <w:t>「學雜費專區」之『</w:t>
      </w:r>
      <w:r w:rsidR="0069241B" w:rsidRPr="005F27CB">
        <w:rPr>
          <w:rFonts w:ascii="標楷體" w:eastAsia="標楷體" w:hAnsi="標楷體" w:hint="eastAsia"/>
        </w:rPr>
        <w:t>10</w:t>
      </w:r>
      <w:r w:rsidR="00C01E8A">
        <w:rPr>
          <w:rFonts w:ascii="標楷體" w:eastAsia="標楷體" w:hAnsi="標楷體" w:hint="eastAsia"/>
        </w:rPr>
        <w:t>3</w:t>
      </w:r>
      <w:r w:rsidR="00C2503B" w:rsidRPr="005F27CB">
        <w:rPr>
          <w:rFonts w:ascii="標楷體" w:eastAsia="標楷體" w:hAnsi="標楷體" w:hint="eastAsia"/>
        </w:rPr>
        <w:t>學年</w:t>
      </w:r>
      <w:r w:rsidR="0099529F" w:rsidRPr="005F27CB">
        <w:rPr>
          <w:rFonts w:ascii="標楷體" w:eastAsia="標楷體" w:hAnsi="標楷體" w:hint="eastAsia"/>
        </w:rPr>
        <w:t>度</w:t>
      </w:r>
      <w:r w:rsidR="00C2503B" w:rsidRPr="005F27CB">
        <w:rPr>
          <w:rFonts w:ascii="標楷體" w:eastAsia="標楷體" w:hAnsi="標楷體" w:hint="eastAsia"/>
        </w:rPr>
        <w:t>學雜費收費標準』。</w:t>
      </w:r>
    </w:p>
    <w:p w:rsidR="0055255E" w:rsidRPr="005F27CB" w:rsidRDefault="0055255E" w:rsidP="00FC1D9D">
      <w:pPr>
        <w:spacing w:line="240" w:lineRule="atLeast"/>
        <w:rPr>
          <w:rFonts w:ascii="標楷體" w:eastAsia="標楷體" w:hAnsi="標楷體" w:hint="eastAsia"/>
        </w:rPr>
      </w:pPr>
      <w:r w:rsidRPr="005F27CB">
        <w:rPr>
          <w:rFonts w:ascii="標楷體" w:eastAsia="標楷體" w:hAnsi="標楷體" w:hint="eastAsia"/>
        </w:rPr>
        <w:t>肆、學務組規定事項：</w:t>
      </w:r>
    </w:p>
    <w:p w:rsidR="0055255E" w:rsidRPr="005F27CB" w:rsidRDefault="0055255E" w:rsidP="00FC1D9D">
      <w:pPr>
        <w:spacing w:line="240" w:lineRule="atLeast"/>
        <w:ind w:left="1680" w:hangingChars="700" w:hanging="1680"/>
        <w:rPr>
          <w:rFonts w:ascii="標楷體" w:eastAsia="標楷體" w:hAnsi="標楷體" w:hint="eastAsia"/>
        </w:rPr>
      </w:pPr>
      <w:r w:rsidRPr="005F27CB">
        <w:rPr>
          <w:rFonts w:ascii="標楷體" w:eastAsia="標楷體" w:hAnsi="標楷體" w:hint="eastAsia"/>
        </w:rPr>
        <w:t xml:space="preserve">    一、復學生請繳交兵役調查表：</w:t>
      </w:r>
      <w:r w:rsidR="0038660A" w:rsidRPr="005F27CB">
        <w:rPr>
          <w:rFonts w:ascii="標楷體" w:eastAsia="標楷體" w:hAnsi="標楷體" w:hint="eastAsia"/>
          <w:u w:val="double"/>
        </w:rPr>
        <w:t>8</w:t>
      </w:r>
      <w:r w:rsidR="00C01E8A">
        <w:rPr>
          <w:rFonts w:ascii="標楷體" w:eastAsia="標楷體" w:hAnsi="標楷體" w:hint="eastAsia"/>
          <w:u w:val="double"/>
        </w:rPr>
        <w:t>5</w:t>
      </w:r>
      <w:r w:rsidRPr="005F27CB">
        <w:rPr>
          <w:rFonts w:ascii="標楷體" w:eastAsia="標楷體" w:hAnsi="標楷體" w:hint="eastAsia"/>
        </w:rPr>
        <w:t>年次（含）以前出生之男同學，請至學務組填寫兵役調查表，並貼上身分證正</w:t>
      </w:r>
    </w:p>
    <w:p w:rsidR="00CC6B7B" w:rsidRPr="005F27CB" w:rsidRDefault="0055255E" w:rsidP="00FC1D9D">
      <w:pPr>
        <w:spacing w:line="240" w:lineRule="atLeast"/>
        <w:ind w:leftChars="375" w:left="900"/>
        <w:rPr>
          <w:rFonts w:ascii="標楷體" w:eastAsia="標楷體" w:hAnsi="標楷體" w:hint="eastAsia"/>
        </w:rPr>
      </w:pPr>
      <w:r w:rsidRPr="005F27CB">
        <w:rPr>
          <w:rFonts w:ascii="標楷體" w:eastAsia="標楷體" w:hAnsi="標楷體" w:hint="eastAsia"/>
        </w:rPr>
        <w:t>反面影印本（1.役畢同學需加附退伍令影本，2.免役者需加附免役證明</w:t>
      </w:r>
      <w:r w:rsidR="00EC2200" w:rsidRPr="005F27CB">
        <w:rPr>
          <w:rFonts w:ascii="標楷體" w:eastAsia="標楷體" w:hAnsi="標楷體" w:hint="eastAsia"/>
        </w:rPr>
        <w:t>，3.替代役請附服役證明</w:t>
      </w:r>
      <w:r w:rsidRPr="005F27CB">
        <w:rPr>
          <w:rFonts w:ascii="標楷體" w:eastAsia="標楷體" w:hAnsi="標楷體" w:hint="eastAsia"/>
        </w:rPr>
        <w:t>），作為申請緩徵或儘後召集之依據。</w:t>
      </w:r>
    </w:p>
    <w:p w:rsidR="00CC6B7B" w:rsidRPr="005F27CB" w:rsidRDefault="0055255E" w:rsidP="00FC1D9D">
      <w:pPr>
        <w:spacing w:line="240" w:lineRule="atLeast"/>
        <w:ind w:left="1680" w:hangingChars="700" w:hanging="1680"/>
        <w:rPr>
          <w:rFonts w:ascii="標楷體" w:eastAsia="標楷體" w:hAnsi="標楷體" w:hint="eastAsia"/>
        </w:rPr>
      </w:pPr>
      <w:r w:rsidRPr="005F27CB">
        <w:rPr>
          <w:rFonts w:ascii="標楷體" w:eastAsia="標楷體" w:hAnsi="標楷體" w:hint="eastAsia"/>
        </w:rPr>
        <w:t xml:space="preserve">    二、申請就學貸款或各項學雜</w:t>
      </w:r>
      <w:r w:rsidR="003C773B" w:rsidRPr="005F27CB">
        <w:rPr>
          <w:rFonts w:ascii="標楷體" w:eastAsia="標楷體" w:hAnsi="標楷體" w:hint="eastAsia"/>
        </w:rPr>
        <w:t>費減免：</w:t>
      </w:r>
    </w:p>
    <w:p w:rsidR="00EC2200" w:rsidRPr="005F27CB" w:rsidRDefault="00EC2200" w:rsidP="005F27CB">
      <w:pPr>
        <w:spacing w:line="240" w:lineRule="atLeast"/>
        <w:ind w:left="720" w:hangingChars="300" w:hanging="720"/>
        <w:rPr>
          <w:rFonts w:ascii="標楷體" w:eastAsia="標楷體" w:hAnsi="標楷體" w:hint="eastAsia"/>
        </w:rPr>
      </w:pPr>
      <w:r w:rsidRPr="005F27CB">
        <w:rPr>
          <w:rFonts w:ascii="標楷體" w:eastAsia="標楷體" w:hAnsi="標楷體" w:hint="eastAsia"/>
        </w:rPr>
        <w:t>注意：</w:t>
      </w:r>
      <w:r w:rsidR="00C01E8A">
        <w:rPr>
          <w:rFonts w:ascii="標楷體" w:eastAsia="標楷體" w:hAnsi="標楷體" w:hint="eastAsia"/>
        </w:rPr>
        <w:t>103</w:t>
      </w:r>
      <w:r w:rsidRPr="005F27CB">
        <w:rPr>
          <w:rFonts w:ascii="標楷體" w:eastAsia="標楷體" w:hAnsi="標楷體" w:hint="eastAsia"/>
        </w:rPr>
        <w:t>學年度第</w:t>
      </w:r>
      <w:r w:rsidR="00C01E8A">
        <w:rPr>
          <w:rFonts w:ascii="標楷體" w:eastAsia="標楷體" w:hAnsi="標楷體" w:hint="eastAsia"/>
        </w:rPr>
        <w:t>2</w:t>
      </w:r>
      <w:r w:rsidRPr="005F27CB">
        <w:rPr>
          <w:rFonts w:ascii="標楷體" w:eastAsia="標楷體" w:hAnsi="標楷體" w:hint="eastAsia"/>
        </w:rPr>
        <w:t>學期起，學生須先上網填寫相關基本資料並列印減免申請書，攜帶減免資料、印章與減免申請書至學務組辦理。</w:t>
      </w:r>
      <w:r w:rsidR="00C01E8A">
        <w:rPr>
          <w:rFonts w:ascii="標楷體" w:eastAsia="標楷體" w:hAnsi="標楷體" w:hint="eastAsia"/>
        </w:rPr>
        <w:t>(戶籍可用新戶口名簿甲式)</w:t>
      </w:r>
    </w:p>
    <w:p w:rsidR="00EC2200" w:rsidRPr="005F27CB" w:rsidRDefault="00EC2200" w:rsidP="005F27CB">
      <w:pPr>
        <w:spacing w:line="240" w:lineRule="atLeast"/>
        <w:ind w:left="1680" w:hangingChars="700" w:hanging="1680"/>
        <w:rPr>
          <w:rFonts w:ascii="標楷體" w:eastAsia="標楷體" w:hAnsi="標楷體" w:hint="eastAsia"/>
        </w:rPr>
      </w:pPr>
      <w:r w:rsidRPr="005F27CB">
        <w:rPr>
          <w:rFonts w:ascii="標楷體" w:eastAsia="標楷體" w:hAnsi="標楷體" w:hint="eastAsia"/>
        </w:rPr>
        <w:t>★減免系統請至本校網站首頁→資料服務→學生資訊系統→輸入學生帳號、密碼→學雜費減免系統</w:t>
      </w:r>
    </w:p>
    <w:p w:rsidR="006008A8" w:rsidRPr="005F27CB" w:rsidRDefault="006008A8" w:rsidP="00FC1D9D">
      <w:pPr>
        <w:spacing w:line="240" w:lineRule="atLeast"/>
        <w:ind w:left="1680" w:hangingChars="700" w:hanging="1680"/>
        <w:rPr>
          <w:rFonts w:ascii="標楷體" w:eastAsia="標楷體" w:hAnsi="標楷體" w:hint="eastAsia"/>
        </w:rPr>
      </w:pPr>
      <w:r w:rsidRPr="005F27CB">
        <w:rPr>
          <w:rFonts w:ascii="標楷體" w:eastAsia="標楷體" w:hAnsi="標楷體" w:hint="eastAsia"/>
        </w:rPr>
        <w:t xml:space="preserve">        （一）有關</w:t>
      </w:r>
      <w:r w:rsidR="0005097C" w:rsidRPr="005F27CB">
        <w:rPr>
          <w:rFonts w:ascii="標楷體" w:eastAsia="標楷體" w:hAnsi="標楷體" w:hint="eastAsia"/>
        </w:rPr>
        <w:t>學生</w:t>
      </w:r>
      <w:r w:rsidR="00897B1B">
        <w:rPr>
          <w:rFonts w:ascii="標楷體" w:eastAsia="標楷體" w:hAnsi="標楷體" w:hint="eastAsia"/>
        </w:rPr>
        <w:t>辦理</w:t>
      </w:r>
      <w:r w:rsidRPr="005F27CB">
        <w:rPr>
          <w:rFonts w:ascii="標楷體" w:eastAsia="標楷體" w:hAnsi="標楷體" w:hint="eastAsia"/>
        </w:rPr>
        <w:t>「就學貸款」及「各項學雜費減免」，請詳閱「就學貸款」及「各項學雜費減免」須知（如附件）</w:t>
      </w:r>
      <w:r w:rsidR="00226220" w:rsidRPr="005F27CB">
        <w:rPr>
          <w:rFonts w:ascii="標楷體" w:eastAsia="標楷體" w:hAnsi="標楷體" w:hint="eastAsia"/>
        </w:rPr>
        <w:t>，或直接</w:t>
      </w:r>
      <w:r w:rsidR="00DA4E5F" w:rsidRPr="005F27CB">
        <w:rPr>
          <w:rFonts w:ascii="標楷體" w:eastAsia="標楷體" w:hAnsi="標楷體" w:hint="eastAsia"/>
        </w:rPr>
        <w:t>至</w:t>
      </w:r>
      <w:r w:rsidR="00226220" w:rsidRPr="005F27CB">
        <w:rPr>
          <w:rFonts w:ascii="標楷體" w:eastAsia="標楷體" w:hAnsi="標楷體" w:hint="eastAsia"/>
        </w:rPr>
        <w:t>本校網站之『就學貸款與減免專區』查閱。</w:t>
      </w:r>
    </w:p>
    <w:p w:rsidR="00226220" w:rsidRPr="005F27CB" w:rsidRDefault="00226220" w:rsidP="00FC1D9D">
      <w:pPr>
        <w:spacing w:line="240" w:lineRule="atLeast"/>
        <w:ind w:left="1680" w:hangingChars="700" w:hanging="1680"/>
        <w:rPr>
          <w:rFonts w:ascii="標楷體" w:eastAsia="標楷體" w:hAnsi="標楷體" w:hint="eastAsia"/>
        </w:rPr>
      </w:pPr>
      <w:r w:rsidRPr="005F27CB">
        <w:rPr>
          <w:rFonts w:ascii="標楷體" w:eastAsia="標楷體" w:hAnsi="標楷體" w:hint="eastAsia"/>
        </w:rPr>
        <w:t xml:space="preserve">        （二）凡辦理「就學貸款」及「各項學雜費減免」之同學，請勿先行至銀行繳費。</w:t>
      </w:r>
    </w:p>
    <w:p w:rsidR="00226220" w:rsidRPr="005F27CB" w:rsidRDefault="00226220" w:rsidP="00FC1D9D">
      <w:pPr>
        <w:spacing w:line="240" w:lineRule="atLeast"/>
        <w:ind w:left="1680" w:hangingChars="700" w:hanging="1680"/>
        <w:rPr>
          <w:rFonts w:ascii="標楷體" w:eastAsia="標楷體" w:hAnsi="標楷體" w:hint="eastAsia"/>
        </w:rPr>
      </w:pPr>
      <w:r w:rsidRPr="005F27CB">
        <w:rPr>
          <w:rFonts w:ascii="標楷體" w:eastAsia="標楷體" w:hAnsi="標楷體" w:hint="eastAsia"/>
        </w:rPr>
        <w:t xml:space="preserve">        （三）</w:t>
      </w:r>
      <w:r w:rsidRPr="005F27CB">
        <w:rPr>
          <w:rFonts w:ascii="標楷體" w:eastAsia="標楷體" w:hAnsi="標楷體" w:hint="eastAsia"/>
          <w:u w:val="double"/>
        </w:rPr>
        <w:t>同時辦理「就學貸款」及「各項學雜費減免」之同學，請先辦完「減免」後，才能辦理「就學貸款」。</w:t>
      </w:r>
    </w:p>
    <w:p w:rsidR="00226220" w:rsidRPr="005F27CB" w:rsidRDefault="00226220" w:rsidP="00FC1D9D">
      <w:pPr>
        <w:spacing w:line="240" w:lineRule="atLeast"/>
        <w:ind w:left="1680" w:hangingChars="700" w:hanging="1680"/>
        <w:rPr>
          <w:rFonts w:ascii="標楷體" w:eastAsia="標楷體" w:hAnsi="標楷體" w:hint="eastAsia"/>
        </w:rPr>
      </w:pPr>
      <w:r w:rsidRPr="005F27CB">
        <w:rPr>
          <w:rFonts w:ascii="標楷體" w:eastAsia="標楷體" w:hAnsi="標楷體" w:hint="eastAsia"/>
        </w:rPr>
        <w:t xml:space="preserve">        （四）辦理「學雜費減免」之外縣市遠地同學，可先來電查詢可減免金額。【（02）2273-3567分機723】</w:t>
      </w:r>
    </w:p>
    <w:p w:rsidR="00226220" w:rsidRPr="005F27CB" w:rsidRDefault="00226220" w:rsidP="00FC1D9D">
      <w:pPr>
        <w:spacing w:line="240" w:lineRule="atLeast"/>
        <w:ind w:left="1680" w:hangingChars="700" w:hanging="1680"/>
        <w:rPr>
          <w:rFonts w:ascii="標楷體" w:eastAsia="標楷體" w:hAnsi="標楷體" w:hint="eastAsia"/>
        </w:rPr>
      </w:pPr>
      <w:r w:rsidRPr="005F27CB">
        <w:rPr>
          <w:rFonts w:ascii="標楷體" w:eastAsia="標楷體" w:hAnsi="標楷體" w:hint="eastAsia"/>
        </w:rPr>
        <w:t xml:space="preserve">        （五）辦理「就學貸款」同學，請先取得對保單並備齊資料（請參閱本校「就學貸款須知」），繳交至進修部學務組，取得相關證明後再</w:t>
      </w:r>
      <w:r w:rsidR="00780007" w:rsidRPr="005F27CB">
        <w:rPr>
          <w:rFonts w:ascii="標楷體" w:eastAsia="標楷體" w:hAnsi="標楷體" w:hint="eastAsia"/>
        </w:rPr>
        <w:t>至教務組</w:t>
      </w:r>
      <w:r w:rsidRPr="005F27CB">
        <w:rPr>
          <w:rFonts w:ascii="標楷體" w:eastAsia="標楷體" w:hAnsi="標楷體" w:hint="eastAsia"/>
        </w:rPr>
        <w:t>辦理註冊。</w:t>
      </w:r>
      <w:r w:rsidR="00A0650E" w:rsidRPr="005F27CB">
        <w:rPr>
          <w:rFonts w:ascii="標楷體" w:eastAsia="標楷體" w:hAnsi="標楷體" w:hint="eastAsia"/>
        </w:rPr>
        <w:t>『如需繳費單正本者，請當場聲明』，事後無法補發。</w:t>
      </w:r>
    </w:p>
    <w:p w:rsidR="00A0650E" w:rsidRPr="005F27CB" w:rsidRDefault="00A0650E" w:rsidP="00FC1D9D">
      <w:pPr>
        <w:spacing w:line="240" w:lineRule="atLeast"/>
        <w:ind w:left="1680" w:hangingChars="700" w:hanging="1680"/>
        <w:rPr>
          <w:rFonts w:ascii="標楷體" w:eastAsia="標楷體" w:hAnsi="標楷體" w:hint="eastAsia"/>
        </w:rPr>
      </w:pPr>
      <w:r w:rsidRPr="005F27CB">
        <w:rPr>
          <w:rFonts w:ascii="標楷體" w:eastAsia="標楷體" w:hAnsi="標楷體" w:hint="eastAsia"/>
        </w:rPr>
        <w:t xml:space="preserve">        （六）「就學貸款」</w:t>
      </w:r>
      <w:r w:rsidRPr="005F27CB">
        <w:rPr>
          <w:rFonts w:ascii="標楷體" w:eastAsia="標楷體" w:hAnsi="標楷體" w:hint="eastAsia"/>
          <w:u w:val="double"/>
        </w:rPr>
        <w:t>銀行對保時間</w:t>
      </w:r>
      <w:r w:rsidRPr="005F27CB">
        <w:rPr>
          <w:rFonts w:ascii="標楷體" w:eastAsia="標楷體" w:hAnsi="標楷體" w:hint="eastAsia"/>
        </w:rPr>
        <w:t>：</w:t>
      </w:r>
      <w:r w:rsidR="006A09FB" w:rsidRPr="005F27CB">
        <w:rPr>
          <w:rFonts w:ascii="標楷體" w:eastAsia="標楷體" w:hAnsi="標楷體" w:hint="eastAsia"/>
        </w:rPr>
        <w:t>10</w:t>
      </w:r>
      <w:r w:rsidR="00C01E8A">
        <w:rPr>
          <w:rFonts w:ascii="標楷體" w:eastAsia="標楷體" w:hAnsi="標楷體" w:hint="eastAsia"/>
        </w:rPr>
        <w:t>4</w:t>
      </w:r>
      <w:r w:rsidRPr="005F27CB">
        <w:rPr>
          <w:rFonts w:ascii="標楷體" w:eastAsia="標楷體" w:hAnsi="標楷體" w:hint="eastAsia"/>
        </w:rPr>
        <w:t>年</w:t>
      </w:r>
      <w:r w:rsidR="005312C1">
        <w:rPr>
          <w:rFonts w:ascii="標楷體" w:eastAsia="標楷體" w:hAnsi="標楷體" w:hint="eastAsia"/>
        </w:rPr>
        <w:t>1</w:t>
      </w:r>
      <w:r w:rsidRPr="005F27CB">
        <w:rPr>
          <w:rFonts w:ascii="標楷體" w:eastAsia="標楷體" w:hAnsi="標楷體" w:hint="eastAsia"/>
        </w:rPr>
        <w:t>月</w:t>
      </w:r>
      <w:r w:rsidR="0038660A" w:rsidRPr="005F27CB">
        <w:rPr>
          <w:rFonts w:ascii="標楷體" w:eastAsia="標楷體" w:hAnsi="標楷體" w:hint="eastAsia"/>
        </w:rPr>
        <w:t>1</w:t>
      </w:r>
      <w:r w:rsidR="005312C1">
        <w:rPr>
          <w:rFonts w:ascii="標楷體" w:eastAsia="標楷體" w:hAnsi="標楷體" w:hint="eastAsia"/>
        </w:rPr>
        <w:t>5</w:t>
      </w:r>
      <w:r w:rsidRPr="005F27CB">
        <w:rPr>
          <w:rFonts w:ascii="標楷體" w:eastAsia="標楷體" w:hAnsi="標楷體" w:hint="eastAsia"/>
        </w:rPr>
        <w:t>日起至</w:t>
      </w:r>
      <w:r w:rsidR="005312C1">
        <w:rPr>
          <w:rFonts w:ascii="標楷體" w:eastAsia="標楷體" w:hAnsi="標楷體" w:hint="eastAsia"/>
        </w:rPr>
        <w:t>2</w:t>
      </w:r>
      <w:r w:rsidR="0037750E" w:rsidRPr="005F27CB">
        <w:rPr>
          <w:rFonts w:ascii="標楷體" w:eastAsia="標楷體" w:hAnsi="標楷體" w:hint="eastAsia"/>
        </w:rPr>
        <w:t>月</w:t>
      </w:r>
      <w:r w:rsidR="00C01E8A">
        <w:rPr>
          <w:rFonts w:ascii="標楷體" w:eastAsia="標楷體" w:hAnsi="標楷體" w:hint="eastAsia"/>
        </w:rPr>
        <w:t>26</w:t>
      </w:r>
      <w:r w:rsidR="00715CBB" w:rsidRPr="005F27CB">
        <w:rPr>
          <w:rFonts w:ascii="標楷體" w:eastAsia="標楷體" w:hAnsi="標楷體" w:hint="eastAsia"/>
        </w:rPr>
        <w:t>日</w:t>
      </w:r>
      <w:r w:rsidRPr="005F27CB">
        <w:rPr>
          <w:rFonts w:ascii="標楷體" w:eastAsia="標楷體" w:hAnsi="標楷體" w:hint="eastAsia"/>
        </w:rPr>
        <w:t>止</w:t>
      </w:r>
      <w:r w:rsidR="00F62461" w:rsidRPr="005F27CB">
        <w:rPr>
          <w:rFonts w:ascii="標楷體" w:eastAsia="標楷體" w:hAnsi="標楷體" w:hint="eastAsia"/>
        </w:rPr>
        <w:t>(</w:t>
      </w:r>
      <w:r w:rsidR="00611A9A">
        <w:rPr>
          <w:rFonts w:ascii="標楷體" w:eastAsia="標楷體" w:hAnsi="標楷體" w:hint="eastAsia"/>
        </w:rPr>
        <w:t>星期一至星期</w:t>
      </w:r>
      <w:r w:rsidR="00780007" w:rsidRPr="005F27CB">
        <w:rPr>
          <w:rFonts w:ascii="標楷體" w:eastAsia="標楷體" w:hAnsi="標楷體" w:hint="eastAsia"/>
        </w:rPr>
        <w:t>五</w:t>
      </w:r>
      <w:r w:rsidR="00F62461" w:rsidRPr="005F27CB">
        <w:rPr>
          <w:rFonts w:ascii="標楷體" w:eastAsia="標楷體" w:hAnsi="標楷體" w:hint="eastAsia"/>
        </w:rPr>
        <w:t>)</w:t>
      </w:r>
      <w:r w:rsidRPr="005F27CB">
        <w:rPr>
          <w:rFonts w:ascii="標楷體" w:eastAsia="標楷體" w:hAnsi="標楷體" w:hint="eastAsia"/>
        </w:rPr>
        <w:t>。詳情請參閱『臺銀就貸網』http//sola</w:t>
      </w:r>
      <w:r w:rsidR="00C01E8A">
        <w:rPr>
          <w:rFonts w:ascii="標楷體" w:eastAsia="標楷體" w:hAnsi="標楷體" w:hint="eastAsia"/>
        </w:rPr>
        <w:t>n.bot.com.tw</w:t>
      </w:r>
    </w:p>
    <w:p w:rsidR="00A0650E" w:rsidRPr="005F27CB" w:rsidRDefault="00A0650E" w:rsidP="00FC1D9D">
      <w:pPr>
        <w:spacing w:line="240" w:lineRule="atLeast"/>
        <w:ind w:left="1680" w:hangingChars="700" w:hanging="1680"/>
        <w:rPr>
          <w:rFonts w:ascii="標楷體" w:eastAsia="標楷體" w:hAnsi="標楷體" w:hint="eastAsia"/>
        </w:rPr>
      </w:pPr>
      <w:r w:rsidRPr="005F27CB">
        <w:rPr>
          <w:rFonts w:ascii="標楷體" w:eastAsia="標楷體" w:hAnsi="標楷體" w:hint="eastAsia"/>
        </w:rPr>
        <w:t xml:space="preserve">        （七）「就學貸款」及「各項學雜費減免」</w:t>
      </w:r>
      <w:r w:rsidRPr="005F27CB">
        <w:rPr>
          <w:rFonts w:ascii="標楷體" w:eastAsia="標楷體" w:hAnsi="標楷體" w:hint="eastAsia"/>
          <w:u w:val="double"/>
        </w:rPr>
        <w:t>學校辦理時間</w:t>
      </w:r>
      <w:r w:rsidR="000B2231" w:rsidRPr="005F27CB">
        <w:rPr>
          <w:rFonts w:ascii="標楷體" w:eastAsia="標楷體" w:hAnsi="標楷體" w:hint="eastAsia"/>
        </w:rPr>
        <w:t>：開學前</w:t>
      </w:r>
      <w:r w:rsidRPr="005F27CB">
        <w:rPr>
          <w:rFonts w:ascii="標楷體" w:eastAsia="標楷體" w:hAnsi="標楷體" w:hint="eastAsia"/>
        </w:rPr>
        <w:t>（</w:t>
      </w:r>
      <w:r w:rsidR="005312C1">
        <w:rPr>
          <w:rFonts w:ascii="標楷體" w:eastAsia="標楷體" w:hAnsi="標楷體" w:hint="eastAsia"/>
        </w:rPr>
        <w:t>2</w:t>
      </w:r>
      <w:r w:rsidR="000B2231" w:rsidRPr="005F27CB">
        <w:rPr>
          <w:rFonts w:ascii="標楷體" w:eastAsia="標楷體" w:hAnsi="標楷體" w:hint="eastAsia"/>
        </w:rPr>
        <w:t>月</w:t>
      </w:r>
      <w:r w:rsidR="00C01E8A">
        <w:rPr>
          <w:rFonts w:ascii="標楷體" w:eastAsia="標楷體" w:hAnsi="標楷體" w:hint="eastAsia"/>
        </w:rPr>
        <w:t>2</w:t>
      </w:r>
      <w:r w:rsidR="000B2231" w:rsidRPr="005F27CB">
        <w:rPr>
          <w:rFonts w:ascii="標楷體" w:eastAsia="標楷體" w:hAnsi="標楷體" w:hint="eastAsia"/>
        </w:rPr>
        <w:t>日至</w:t>
      </w:r>
      <w:r w:rsidR="005312C1">
        <w:rPr>
          <w:rFonts w:ascii="標楷體" w:eastAsia="標楷體" w:hAnsi="標楷體" w:hint="eastAsia"/>
        </w:rPr>
        <w:t>2</w:t>
      </w:r>
      <w:r w:rsidR="002D3408" w:rsidRPr="005F27CB">
        <w:rPr>
          <w:rFonts w:ascii="標楷體" w:eastAsia="標楷體" w:hAnsi="標楷體" w:hint="eastAsia"/>
        </w:rPr>
        <w:t>月</w:t>
      </w:r>
      <w:r w:rsidR="00C01E8A">
        <w:rPr>
          <w:rFonts w:ascii="標楷體" w:eastAsia="標楷體" w:hAnsi="標楷體" w:hint="eastAsia"/>
        </w:rPr>
        <w:t>26</w:t>
      </w:r>
      <w:r w:rsidR="002D3408" w:rsidRPr="005F27CB">
        <w:rPr>
          <w:rFonts w:ascii="標楷體" w:eastAsia="標楷體" w:hAnsi="標楷體" w:hint="eastAsia"/>
        </w:rPr>
        <w:t>日前</w:t>
      </w:r>
      <w:r w:rsidR="002D3408" w:rsidRPr="005F27CB">
        <w:rPr>
          <w:rFonts w:ascii="標楷體" w:eastAsia="標楷體" w:hAnsi="標楷體"/>
        </w:rPr>
        <w:t>）</w:t>
      </w:r>
      <w:r w:rsidR="009F1A93" w:rsidRPr="005F27CB">
        <w:rPr>
          <w:rFonts w:ascii="標楷體" w:eastAsia="標楷體" w:hAnsi="標楷體" w:hint="eastAsia"/>
        </w:rPr>
        <w:t>週一至週</w:t>
      </w:r>
      <w:r w:rsidR="00AC0D54">
        <w:rPr>
          <w:rFonts w:ascii="標楷體" w:eastAsia="標楷體" w:hAnsi="標楷體" w:hint="eastAsia"/>
        </w:rPr>
        <w:t>四</w:t>
      </w:r>
      <w:r w:rsidRPr="005F27CB">
        <w:rPr>
          <w:rFonts w:ascii="標楷體" w:eastAsia="標楷體" w:hAnsi="標楷體" w:hint="eastAsia"/>
        </w:rPr>
        <w:t>下午</w:t>
      </w:r>
      <w:r w:rsidR="005D1447" w:rsidRPr="005F27CB">
        <w:rPr>
          <w:rFonts w:ascii="標楷體" w:eastAsia="標楷體" w:hAnsi="標楷體" w:hint="eastAsia"/>
        </w:rPr>
        <w:t>4</w:t>
      </w:r>
      <w:r w:rsidR="007C2C8D">
        <w:rPr>
          <w:rFonts w:ascii="標楷體" w:eastAsia="標楷體" w:hAnsi="標楷體" w:hint="eastAsia"/>
        </w:rPr>
        <w:t>時</w:t>
      </w:r>
      <w:r w:rsidRPr="005F27CB">
        <w:rPr>
          <w:rFonts w:ascii="標楷體" w:eastAsia="標楷體" w:hAnsi="標楷體" w:hint="eastAsia"/>
        </w:rPr>
        <w:t>至晚間8</w:t>
      </w:r>
      <w:r w:rsidR="000F22BE" w:rsidRPr="005F27CB">
        <w:rPr>
          <w:rFonts w:ascii="標楷體" w:eastAsia="標楷體" w:hAnsi="標楷體" w:hint="eastAsia"/>
        </w:rPr>
        <w:t>時，辦理完成需至</w:t>
      </w:r>
      <w:r w:rsidR="000F22BE" w:rsidRPr="005F27CB">
        <w:rPr>
          <w:rFonts w:ascii="標楷體" w:eastAsia="標楷體" w:hAnsi="標楷體" w:hint="eastAsia"/>
          <w:u w:val="double"/>
        </w:rPr>
        <w:t>教務組登錄註冊</w:t>
      </w:r>
      <w:r w:rsidR="000F22BE" w:rsidRPr="005F27CB">
        <w:rPr>
          <w:rFonts w:ascii="標楷體" w:eastAsia="標楷體" w:hAnsi="標楷體" w:hint="eastAsia"/>
        </w:rPr>
        <w:t>。</w:t>
      </w:r>
      <w:r w:rsidR="00EE1247">
        <w:rPr>
          <w:rFonts w:ascii="標楷體" w:eastAsia="標楷體" w:hAnsi="標楷體" w:hint="eastAsia"/>
        </w:rPr>
        <w:t>(不含假期)</w:t>
      </w:r>
    </w:p>
    <w:p w:rsidR="00A0650E" w:rsidRPr="005F27CB" w:rsidRDefault="00A0650E" w:rsidP="00FC1D9D">
      <w:pPr>
        <w:spacing w:line="240" w:lineRule="atLeast"/>
        <w:ind w:left="1680" w:hangingChars="700" w:hanging="1680"/>
        <w:rPr>
          <w:rFonts w:ascii="標楷體" w:eastAsia="標楷體" w:hAnsi="標楷體" w:hint="eastAsia"/>
        </w:rPr>
      </w:pPr>
      <w:r w:rsidRPr="005F27CB">
        <w:rPr>
          <w:rFonts w:ascii="標楷體" w:eastAsia="標楷體" w:hAnsi="標楷體" w:hint="eastAsia"/>
        </w:rPr>
        <w:t>伍、總務組規定事項：</w:t>
      </w:r>
    </w:p>
    <w:p w:rsidR="00FE098B" w:rsidRPr="005F27CB" w:rsidRDefault="00A0650E" w:rsidP="00FC1D9D">
      <w:pPr>
        <w:spacing w:line="240" w:lineRule="atLeast"/>
        <w:ind w:left="1680" w:hangingChars="700" w:hanging="1680"/>
        <w:rPr>
          <w:rFonts w:ascii="標楷體" w:eastAsia="標楷體" w:hAnsi="標楷體" w:hint="eastAsia"/>
        </w:rPr>
      </w:pPr>
      <w:r w:rsidRPr="005F27CB">
        <w:rPr>
          <w:rFonts w:ascii="標楷體" w:eastAsia="標楷體" w:hAnsi="標楷體" w:hint="eastAsia"/>
        </w:rPr>
        <w:t xml:space="preserve">    </w:t>
      </w:r>
      <w:r w:rsidR="00FE098B" w:rsidRPr="005F27CB">
        <w:rPr>
          <w:rFonts w:ascii="標楷體" w:eastAsia="標楷體" w:hAnsi="標楷體" w:hint="eastAsia"/>
        </w:rPr>
        <w:t>一、</w:t>
      </w:r>
      <w:r w:rsidRPr="005F27CB">
        <w:rPr>
          <w:rFonts w:ascii="標楷體" w:eastAsia="標楷體" w:hAnsi="標楷體" w:hint="eastAsia"/>
        </w:rPr>
        <w:t>辦理機車停車證之班級，於開學當日由班長至前山警衛室領取並轉發同學</w:t>
      </w:r>
      <w:r w:rsidR="00FE098B" w:rsidRPr="005F27CB">
        <w:rPr>
          <w:rFonts w:ascii="標楷體" w:eastAsia="標楷體" w:hAnsi="標楷體" w:hint="eastAsia"/>
        </w:rPr>
        <w:t>。</w:t>
      </w:r>
    </w:p>
    <w:p w:rsidR="007E18BC" w:rsidRPr="005F27CB" w:rsidRDefault="00FE098B" w:rsidP="00FC1D9D">
      <w:pPr>
        <w:spacing w:line="240" w:lineRule="atLeast"/>
        <w:ind w:leftChars="200" w:left="1680" w:hangingChars="500" w:hanging="1200"/>
        <w:jc w:val="center"/>
        <w:rPr>
          <w:rFonts w:ascii="華康行楷體W5" w:eastAsia="華康行楷體W5" w:hAnsi="標楷體" w:hint="eastAsia"/>
          <w:sz w:val="28"/>
          <w:szCs w:val="28"/>
        </w:rPr>
      </w:pPr>
      <w:r w:rsidRPr="005F27CB">
        <w:rPr>
          <w:rFonts w:ascii="標楷體" w:eastAsia="標楷體" w:hAnsi="標楷體" w:hint="eastAsia"/>
        </w:rPr>
        <w:t>二、</w:t>
      </w:r>
      <w:r w:rsidR="00A0650E" w:rsidRPr="005F27CB">
        <w:rPr>
          <w:rFonts w:ascii="標楷體" w:eastAsia="標楷體" w:hAnsi="標楷體" w:hint="eastAsia"/>
        </w:rPr>
        <w:t>辦理汽車停車證同學，請於開學當日自行至前山警衛室領取</w:t>
      </w:r>
      <w:r w:rsidR="00D347EF" w:rsidRPr="005F27CB">
        <w:rPr>
          <w:rFonts w:ascii="標楷體" w:eastAsia="標楷體" w:hAnsi="標楷體" w:hint="eastAsia"/>
        </w:rPr>
        <w:t>。</w:t>
      </w:r>
      <w:r w:rsidR="0044538B" w:rsidRPr="005F27CB">
        <w:rPr>
          <w:rFonts w:ascii="標楷體" w:eastAsia="標楷體" w:hAnsi="標楷體" w:hint="eastAsia"/>
        </w:rPr>
        <w:t xml:space="preserve"> </w:t>
      </w:r>
      <w:r w:rsidR="005C1FBD" w:rsidRPr="005F27CB">
        <w:rPr>
          <w:rFonts w:ascii="華康行楷體W5" w:eastAsia="華康行楷體W5" w:hAnsi="標楷體" w:hint="eastAsia"/>
          <w:sz w:val="30"/>
          <w:szCs w:val="30"/>
        </w:rPr>
        <w:t>【</w:t>
      </w:r>
      <w:r w:rsidR="005C1FBD" w:rsidRPr="009A089E">
        <w:rPr>
          <w:rFonts w:ascii="文鼎粗隸" w:eastAsia="文鼎粗隸" w:hAnsi="標楷體" w:hint="eastAsia"/>
          <w:b/>
          <w:sz w:val="30"/>
          <w:szCs w:val="30"/>
        </w:rPr>
        <w:t>背面附就學貸款及學雜費減免須知</w:t>
      </w:r>
      <w:r w:rsidR="005C1FBD" w:rsidRPr="005F27CB">
        <w:rPr>
          <w:rFonts w:ascii="華康行楷體W5" w:eastAsia="華康行楷體W5" w:hAnsi="標楷體" w:hint="eastAsia"/>
          <w:sz w:val="30"/>
          <w:szCs w:val="30"/>
        </w:rPr>
        <w:t>】</w:t>
      </w:r>
    </w:p>
    <w:sectPr w:rsidR="007E18BC" w:rsidRPr="005F27CB" w:rsidSect="005F07EA">
      <w:pgSz w:w="14572" w:h="20639" w:code="12"/>
      <w:pgMar w:top="567" w:right="1134" w:bottom="567"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7B94" w:rsidRDefault="00AC7B94" w:rsidP="00A01F21">
      <w:r>
        <w:separator/>
      </w:r>
    </w:p>
  </w:endnote>
  <w:endnote w:type="continuationSeparator" w:id="0">
    <w:p w:rsidR="00AC7B94" w:rsidRDefault="00AC7B94" w:rsidP="00A01F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文鼎粗隸">
    <w:panose1 w:val="02010609010101010101"/>
    <w:charset w:val="88"/>
    <w:family w:val="modern"/>
    <w:pitch w:val="fixed"/>
    <w:sig w:usb0="00000001" w:usb1="08080000" w:usb2="00000010" w:usb3="00000000" w:csb0="00100000" w:csb1="00000000"/>
  </w:font>
  <w:font w:name="華康行楷體W5">
    <w:altName w:val="Arial Unicode MS"/>
    <w:charset w:val="88"/>
    <w:family w:val="script"/>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7B94" w:rsidRDefault="00AC7B94" w:rsidP="00A01F21">
      <w:r>
        <w:separator/>
      </w:r>
    </w:p>
  </w:footnote>
  <w:footnote w:type="continuationSeparator" w:id="0">
    <w:p w:rsidR="00AC7B94" w:rsidRDefault="00AC7B94" w:rsidP="00A01F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AF5F58"/>
    <w:multiLevelType w:val="hybridMultilevel"/>
    <w:tmpl w:val="A51CA646"/>
    <w:lvl w:ilvl="0" w:tplc="04090017">
      <w:start w:val="1"/>
      <w:numFmt w:val="ideographLegalTraditional"/>
      <w:lvlText w:val="%1、"/>
      <w:lvlJc w:val="left"/>
      <w:pPr>
        <w:tabs>
          <w:tab w:val="num" w:pos="480"/>
        </w:tabs>
        <w:ind w:left="480" w:hanging="480"/>
      </w:pPr>
      <w:rPr>
        <w:rFonts w:hint="default"/>
        <w:b w:val="0"/>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6CC62E69"/>
    <w:multiLevelType w:val="hybridMultilevel"/>
    <w:tmpl w:val="3F7E427A"/>
    <w:lvl w:ilvl="0" w:tplc="B2D638F0">
      <w:start w:val="1"/>
      <w:numFmt w:val="ideographLegalTraditional"/>
      <w:lvlText w:val="%1、"/>
      <w:lvlJc w:val="left"/>
      <w:pPr>
        <w:tabs>
          <w:tab w:val="num" w:pos="480"/>
        </w:tabs>
        <w:ind w:left="480" w:hanging="48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7C4E0A9E"/>
    <w:multiLevelType w:val="hybridMultilevel"/>
    <w:tmpl w:val="24B24D88"/>
    <w:lvl w:ilvl="0" w:tplc="A044BAF6">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066E"/>
    <w:rsid w:val="00015C27"/>
    <w:rsid w:val="00016D66"/>
    <w:rsid w:val="0004075B"/>
    <w:rsid w:val="000508DF"/>
    <w:rsid w:val="0005097C"/>
    <w:rsid w:val="000625DE"/>
    <w:rsid w:val="000628A3"/>
    <w:rsid w:val="0007183E"/>
    <w:rsid w:val="00097A8F"/>
    <w:rsid w:val="000B04B8"/>
    <w:rsid w:val="000B2231"/>
    <w:rsid w:val="000D5D49"/>
    <w:rsid w:val="000F22BE"/>
    <w:rsid w:val="000F6254"/>
    <w:rsid w:val="00104FB4"/>
    <w:rsid w:val="0011306A"/>
    <w:rsid w:val="0011501D"/>
    <w:rsid w:val="00116C52"/>
    <w:rsid w:val="00120955"/>
    <w:rsid w:val="001301A2"/>
    <w:rsid w:val="00146B96"/>
    <w:rsid w:val="00157F2C"/>
    <w:rsid w:val="0016017F"/>
    <w:rsid w:val="00164169"/>
    <w:rsid w:val="0016617D"/>
    <w:rsid w:val="00167516"/>
    <w:rsid w:val="001A2FCD"/>
    <w:rsid w:val="001A4DAE"/>
    <w:rsid w:val="001E5533"/>
    <w:rsid w:val="001F05B9"/>
    <w:rsid w:val="00202BEE"/>
    <w:rsid w:val="0020796B"/>
    <w:rsid w:val="002252F7"/>
    <w:rsid w:val="00226220"/>
    <w:rsid w:val="00242309"/>
    <w:rsid w:val="002569C7"/>
    <w:rsid w:val="002941F4"/>
    <w:rsid w:val="00295338"/>
    <w:rsid w:val="002C036C"/>
    <w:rsid w:val="002C329C"/>
    <w:rsid w:val="002C5956"/>
    <w:rsid w:val="002D3408"/>
    <w:rsid w:val="00325411"/>
    <w:rsid w:val="00330225"/>
    <w:rsid w:val="00333CFA"/>
    <w:rsid w:val="00340B60"/>
    <w:rsid w:val="003425ED"/>
    <w:rsid w:val="00342808"/>
    <w:rsid w:val="00352EDA"/>
    <w:rsid w:val="00373B69"/>
    <w:rsid w:val="0037750E"/>
    <w:rsid w:val="0038660A"/>
    <w:rsid w:val="003B224D"/>
    <w:rsid w:val="003C6A6E"/>
    <w:rsid w:val="003C773B"/>
    <w:rsid w:val="003C7F99"/>
    <w:rsid w:val="003E3638"/>
    <w:rsid w:val="003E4406"/>
    <w:rsid w:val="0041100B"/>
    <w:rsid w:val="00412D58"/>
    <w:rsid w:val="004449FE"/>
    <w:rsid w:val="0044538B"/>
    <w:rsid w:val="0044645F"/>
    <w:rsid w:val="00451A6D"/>
    <w:rsid w:val="00453656"/>
    <w:rsid w:val="00457B62"/>
    <w:rsid w:val="00465D8A"/>
    <w:rsid w:val="00467E65"/>
    <w:rsid w:val="00471E14"/>
    <w:rsid w:val="00480A43"/>
    <w:rsid w:val="00480FD5"/>
    <w:rsid w:val="004861A4"/>
    <w:rsid w:val="004A0ACD"/>
    <w:rsid w:val="004D087A"/>
    <w:rsid w:val="004D1DEF"/>
    <w:rsid w:val="004D63E9"/>
    <w:rsid w:val="005019D2"/>
    <w:rsid w:val="005072EC"/>
    <w:rsid w:val="00513326"/>
    <w:rsid w:val="00517451"/>
    <w:rsid w:val="0052335F"/>
    <w:rsid w:val="005235DE"/>
    <w:rsid w:val="00523D1A"/>
    <w:rsid w:val="005312C1"/>
    <w:rsid w:val="0055255E"/>
    <w:rsid w:val="00555561"/>
    <w:rsid w:val="00570D13"/>
    <w:rsid w:val="0057336D"/>
    <w:rsid w:val="00575A6A"/>
    <w:rsid w:val="00582581"/>
    <w:rsid w:val="00584160"/>
    <w:rsid w:val="005959FF"/>
    <w:rsid w:val="00596098"/>
    <w:rsid w:val="005C1FBD"/>
    <w:rsid w:val="005D0E55"/>
    <w:rsid w:val="005D1447"/>
    <w:rsid w:val="005E25DA"/>
    <w:rsid w:val="005F07EA"/>
    <w:rsid w:val="005F23E1"/>
    <w:rsid w:val="005F27CB"/>
    <w:rsid w:val="005F3353"/>
    <w:rsid w:val="005F7DBD"/>
    <w:rsid w:val="006008A8"/>
    <w:rsid w:val="006013AC"/>
    <w:rsid w:val="006059D2"/>
    <w:rsid w:val="00611A9A"/>
    <w:rsid w:val="00626F11"/>
    <w:rsid w:val="00633DA8"/>
    <w:rsid w:val="00635997"/>
    <w:rsid w:val="00656468"/>
    <w:rsid w:val="00667BCD"/>
    <w:rsid w:val="0067177E"/>
    <w:rsid w:val="00681E82"/>
    <w:rsid w:val="00684386"/>
    <w:rsid w:val="0069241B"/>
    <w:rsid w:val="006A09FB"/>
    <w:rsid w:val="006B504C"/>
    <w:rsid w:val="006D74B9"/>
    <w:rsid w:val="00701748"/>
    <w:rsid w:val="00715CBB"/>
    <w:rsid w:val="007420E6"/>
    <w:rsid w:val="00753C39"/>
    <w:rsid w:val="00763A39"/>
    <w:rsid w:val="007652FB"/>
    <w:rsid w:val="007678A7"/>
    <w:rsid w:val="00780007"/>
    <w:rsid w:val="00781D3F"/>
    <w:rsid w:val="00783CC4"/>
    <w:rsid w:val="007A598A"/>
    <w:rsid w:val="007C2C8D"/>
    <w:rsid w:val="007E18BC"/>
    <w:rsid w:val="008139C6"/>
    <w:rsid w:val="00814753"/>
    <w:rsid w:val="008156DF"/>
    <w:rsid w:val="00821783"/>
    <w:rsid w:val="00836BDD"/>
    <w:rsid w:val="00842C85"/>
    <w:rsid w:val="00862861"/>
    <w:rsid w:val="00863745"/>
    <w:rsid w:val="00874EC3"/>
    <w:rsid w:val="008844AF"/>
    <w:rsid w:val="00884A8E"/>
    <w:rsid w:val="00886A3D"/>
    <w:rsid w:val="0088705A"/>
    <w:rsid w:val="00887DB9"/>
    <w:rsid w:val="00895D30"/>
    <w:rsid w:val="00896248"/>
    <w:rsid w:val="00897B1B"/>
    <w:rsid w:val="008A0FCA"/>
    <w:rsid w:val="008A34B5"/>
    <w:rsid w:val="008A7647"/>
    <w:rsid w:val="008C2181"/>
    <w:rsid w:val="008F1F9F"/>
    <w:rsid w:val="00904CC1"/>
    <w:rsid w:val="00907210"/>
    <w:rsid w:val="00910BBC"/>
    <w:rsid w:val="00913B02"/>
    <w:rsid w:val="00924B41"/>
    <w:rsid w:val="00926401"/>
    <w:rsid w:val="009464F2"/>
    <w:rsid w:val="009556A5"/>
    <w:rsid w:val="0096655B"/>
    <w:rsid w:val="009700BB"/>
    <w:rsid w:val="00975E2D"/>
    <w:rsid w:val="009852C6"/>
    <w:rsid w:val="0099529F"/>
    <w:rsid w:val="009A089E"/>
    <w:rsid w:val="009A7151"/>
    <w:rsid w:val="009B4272"/>
    <w:rsid w:val="009C6319"/>
    <w:rsid w:val="009D51DA"/>
    <w:rsid w:val="009F1059"/>
    <w:rsid w:val="009F1A93"/>
    <w:rsid w:val="00A01F21"/>
    <w:rsid w:val="00A04483"/>
    <w:rsid w:val="00A0650E"/>
    <w:rsid w:val="00A52DAB"/>
    <w:rsid w:val="00A55793"/>
    <w:rsid w:val="00A712B6"/>
    <w:rsid w:val="00A71C19"/>
    <w:rsid w:val="00A91ADD"/>
    <w:rsid w:val="00A91F98"/>
    <w:rsid w:val="00A96C1A"/>
    <w:rsid w:val="00AC04C3"/>
    <w:rsid w:val="00AC0D54"/>
    <w:rsid w:val="00AC7B94"/>
    <w:rsid w:val="00AE1B76"/>
    <w:rsid w:val="00AF2A1C"/>
    <w:rsid w:val="00B03CD5"/>
    <w:rsid w:val="00B13128"/>
    <w:rsid w:val="00B15EFA"/>
    <w:rsid w:val="00B204B6"/>
    <w:rsid w:val="00B24407"/>
    <w:rsid w:val="00B26E43"/>
    <w:rsid w:val="00B46BAF"/>
    <w:rsid w:val="00B642EE"/>
    <w:rsid w:val="00B81166"/>
    <w:rsid w:val="00B97CDA"/>
    <w:rsid w:val="00BA6209"/>
    <w:rsid w:val="00BC30F6"/>
    <w:rsid w:val="00BD720B"/>
    <w:rsid w:val="00C01E8A"/>
    <w:rsid w:val="00C2503B"/>
    <w:rsid w:val="00C32557"/>
    <w:rsid w:val="00C50D7D"/>
    <w:rsid w:val="00C51F01"/>
    <w:rsid w:val="00C60C28"/>
    <w:rsid w:val="00C64F17"/>
    <w:rsid w:val="00C6586F"/>
    <w:rsid w:val="00C676FE"/>
    <w:rsid w:val="00C82EF1"/>
    <w:rsid w:val="00C833E8"/>
    <w:rsid w:val="00CA075A"/>
    <w:rsid w:val="00CC1E26"/>
    <w:rsid w:val="00CC6B7B"/>
    <w:rsid w:val="00CD13E6"/>
    <w:rsid w:val="00CD2B01"/>
    <w:rsid w:val="00CD6024"/>
    <w:rsid w:val="00CE58AA"/>
    <w:rsid w:val="00CF0510"/>
    <w:rsid w:val="00CF135B"/>
    <w:rsid w:val="00D04488"/>
    <w:rsid w:val="00D05BC5"/>
    <w:rsid w:val="00D23935"/>
    <w:rsid w:val="00D24416"/>
    <w:rsid w:val="00D347EF"/>
    <w:rsid w:val="00D42038"/>
    <w:rsid w:val="00D46F0B"/>
    <w:rsid w:val="00D46F5E"/>
    <w:rsid w:val="00D47CCD"/>
    <w:rsid w:val="00D84CFA"/>
    <w:rsid w:val="00D85B2B"/>
    <w:rsid w:val="00DA4884"/>
    <w:rsid w:val="00DA4E5F"/>
    <w:rsid w:val="00DA77EF"/>
    <w:rsid w:val="00DB066E"/>
    <w:rsid w:val="00DB1E4C"/>
    <w:rsid w:val="00DB2ADC"/>
    <w:rsid w:val="00DC5228"/>
    <w:rsid w:val="00DE4226"/>
    <w:rsid w:val="00DF5D82"/>
    <w:rsid w:val="00DF5DA2"/>
    <w:rsid w:val="00E01D0C"/>
    <w:rsid w:val="00E114C6"/>
    <w:rsid w:val="00E35191"/>
    <w:rsid w:val="00E46890"/>
    <w:rsid w:val="00E46A91"/>
    <w:rsid w:val="00E55B7E"/>
    <w:rsid w:val="00E75330"/>
    <w:rsid w:val="00EC2200"/>
    <w:rsid w:val="00EC7FFD"/>
    <w:rsid w:val="00EE1247"/>
    <w:rsid w:val="00EE57D2"/>
    <w:rsid w:val="00EF6466"/>
    <w:rsid w:val="00EF7442"/>
    <w:rsid w:val="00F34637"/>
    <w:rsid w:val="00F446A6"/>
    <w:rsid w:val="00F527A7"/>
    <w:rsid w:val="00F62461"/>
    <w:rsid w:val="00F64994"/>
    <w:rsid w:val="00F70D98"/>
    <w:rsid w:val="00F76129"/>
    <w:rsid w:val="00FB5358"/>
    <w:rsid w:val="00FC1D9D"/>
    <w:rsid w:val="00FE098B"/>
    <w:rsid w:val="00FE4B1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55255E"/>
    <w:rPr>
      <w:rFonts w:ascii="Arial" w:hAnsi="Arial"/>
      <w:sz w:val="18"/>
      <w:szCs w:val="18"/>
    </w:rPr>
  </w:style>
  <w:style w:type="character" w:styleId="a4">
    <w:name w:val="Strong"/>
    <w:basedOn w:val="a0"/>
    <w:qFormat/>
    <w:rsid w:val="00F34637"/>
    <w:rPr>
      <w:b/>
      <w:bCs/>
    </w:rPr>
  </w:style>
  <w:style w:type="paragraph" w:styleId="a5">
    <w:name w:val="header"/>
    <w:basedOn w:val="a"/>
    <w:link w:val="a6"/>
    <w:rsid w:val="00A01F21"/>
    <w:pPr>
      <w:tabs>
        <w:tab w:val="center" w:pos="4153"/>
        <w:tab w:val="right" w:pos="8306"/>
      </w:tabs>
      <w:snapToGrid w:val="0"/>
    </w:pPr>
    <w:rPr>
      <w:sz w:val="20"/>
      <w:szCs w:val="20"/>
    </w:rPr>
  </w:style>
  <w:style w:type="character" w:customStyle="1" w:styleId="a6">
    <w:name w:val="頁首 字元"/>
    <w:basedOn w:val="a0"/>
    <w:link w:val="a5"/>
    <w:rsid w:val="00A01F21"/>
    <w:rPr>
      <w:kern w:val="2"/>
    </w:rPr>
  </w:style>
  <w:style w:type="paragraph" w:styleId="a7">
    <w:name w:val="footer"/>
    <w:basedOn w:val="a"/>
    <w:link w:val="a8"/>
    <w:rsid w:val="00A01F21"/>
    <w:pPr>
      <w:tabs>
        <w:tab w:val="center" w:pos="4153"/>
        <w:tab w:val="right" w:pos="8306"/>
      </w:tabs>
      <w:snapToGrid w:val="0"/>
    </w:pPr>
    <w:rPr>
      <w:sz w:val="20"/>
      <w:szCs w:val="20"/>
    </w:rPr>
  </w:style>
  <w:style w:type="character" w:customStyle="1" w:styleId="a8">
    <w:name w:val="頁尾 字元"/>
    <w:basedOn w:val="a0"/>
    <w:link w:val="a7"/>
    <w:rsid w:val="00A01F21"/>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324</Words>
  <Characters>1850</Characters>
  <Application>Microsoft Office Word</Application>
  <DocSecurity>0</DocSecurity>
  <Lines>15</Lines>
  <Paragraphs>4</Paragraphs>
  <ScaleCrop>false</ScaleCrop>
  <Company>Net School</Company>
  <LinksUpToDate>false</LinksUpToDate>
  <CharactersWithSpaces>2170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德霖技術學院進修部98學年度第2學期註冊須知</dc:title>
  <dc:creator>Member</dc:creator>
  <cp:lastModifiedBy>dlit</cp:lastModifiedBy>
  <cp:revision>2</cp:revision>
  <cp:lastPrinted>2014-12-25T09:47:00Z</cp:lastPrinted>
  <dcterms:created xsi:type="dcterms:W3CDTF">2014-12-25T09:47:00Z</dcterms:created>
  <dcterms:modified xsi:type="dcterms:W3CDTF">2014-12-25T09:47:00Z</dcterms:modified>
</cp:coreProperties>
</file>